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pageBreakBefore w:val="1"/>
        <w:ind w:right="440"/>
        <w:jc w:val="right"/>
        <w:rPr>
          <w:rFonts w:hint="eastAsia" w:ascii="ＭＳ Ｐ明朝" w:hAnsi="ＭＳ Ｐ明朝" w:eastAsia="ＭＳ Ｐ明朝"/>
        </w:rPr>
      </w:pPr>
      <w:bookmarkStart w:id="0" w:name="_GoBack"/>
      <w:bookmarkEnd w:id="0"/>
      <w:r>
        <w:rPr>
          <w:rFonts w:hint="eastAsia" w:ascii="ＭＳ Ｐ明朝" w:hAnsi="ＭＳ Ｐ明朝" w:eastAsia="ＭＳ Ｐ明朝"/>
        </w:rPr>
        <w:t>（様式５）Ａ４縦</w:t>
      </w:r>
    </w:p>
    <w:p>
      <w:pPr>
        <w:pStyle w:val="0"/>
        <w:jc w:val="center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32"/>
        </w:rPr>
        <w:t>業務実施体制</w:t>
      </w:r>
    </w:p>
    <w:tbl>
      <w:tblPr>
        <w:tblStyle w:val="11"/>
        <w:tblW w:w="0" w:type="auto"/>
        <w:tblInd w:w="-10" w:type="dxa"/>
        <w:tblLayout w:type="fixed"/>
        <w:tblCellMar>
          <w:left w:w="103" w:type="dxa"/>
        </w:tblCellMar>
        <w:tblLook w:firstRow="0" w:lastRow="0" w:firstColumn="0" w:lastColumn="0" w:noHBand="1" w:noVBand="1" w:val="0600"/>
      </w:tblPr>
      <w:tblGrid>
        <w:gridCol w:w="9474"/>
      </w:tblGrid>
      <w:tr>
        <w:trPr>
          <w:trHeight w:val="12097" w:hRule="atLeast"/>
        </w:trPr>
        <w:tc>
          <w:tcPr>
            <w:tcW w:w="947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 w:ascii="ＭＳ Ｐ明朝" w:hAnsi="ＭＳ Ｐ明朝" w:eastAsia="ＭＳ Ｐ明朝"/>
          <w:sz w:val="22"/>
        </w:rPr>
        <w:t>（注）本業務遂行にあたり必要と思われる技術者の業務別配置計画等を、時系列的に記載すること。（</w:t>
      </w:r>
      <w:r>
        <w:rPr>
          <w:rFonts w:hint="eastAsia" w:ascii="ＭＳ Ｐ明朝" w:hAnsi="ＭＳ Ｐ明朝" w:eastAsia="ＭＳ Ｐ明朝"/>
          <w:sz w:val="22"/>
        </w:rPr>
        <w:t>1</w:t>
      </w:r>
      <w:r>
        <w:rPr>
          <w:rFonts w:hint="eastAsia" w:ascii="ＭＳ Ｐ明朝" w:hAnsi="ＭＳ Ｐ明朝" w:eastAsia="ＭＳ Ｐ明朝"/>
          <w:sz w:val="22"/>
        </w:rPr>
        <w:t>枚以内）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65</Characters>
  <Application>JUST Note</Application>
  <Lines>5</Lines>
  <Paragraphs>3</Paragraphs>
  <CharactersWithSpaces>65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WS2309</dc:creator>
  <cp:lastModifiedBy>WS2309</cp:lastModifiedBy>
  <dcterms:created xsi:type="dcterms:W3CDTF">2026-04-08T01:00:00Z</dcterms:created>
  <dcterms:modified xsi:type="dcterms:W3CDTF">2026-04-08T01:00:00Z</dcterms:modified>
  <cp:revision>0</cp:revision>
</cp:coreProperties>
</file>