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Meiryo UI" w:hAnsi="Meiryo UI" w:eastAsia="Meiryo UI"/>
          <w:sz w:val="24"/>
        </w:rPr>
      </w:pPr>
      <w:bookmarkStart w:id="0" w:name="_GoBack"/>
      <w:bookmarkEnd w:id="0"/>
      <w:r>
        <w:rPr>
          <w:rFonts w:hint="default" w:ascii="Meiryo UI" w:hAnsi="Meiryo UI" w:eastAsia="Meiryo UI"/>
          <w:kern w:val="2"/>
          <w:sz w:val="24"/>
        </w:rPr>
        <w:t>東秩父村ふるさと応援寄附金申込書</w:t>
      </w:r>
    </w:p>
    <w:p>
      <w:pPr>
        <w:pStyle w:val="0"/>
        <w:wordWrap w:val="0"/>
        <w:jc w:val="right"/>
        <w:rPr>
          <w:rFonts w:hint="eastAsia" w:ascii="Meiryo UI" w:hAnsi="Meiryo UI" w:eastAsia="Meiryo UI"/>
        </w:rPr>
      </w:pPr>
      <w:r>
        <w:rPr>
          <w:rFonts w:hint="default" w:ascii="Meiryo UI" w:hAnsi="Meiryo UI" w:eastAsia="Meiryo UI"/>
          <w:kern w:val="2"/>
          <w:sz w:val="21"/>
        </w:rPr>
        <w:t>　年　　　　月　　　　日　　　　</w:t>
      </w:r>
    </w:p>
    <w:p>
      <w:pPr>
        <w:pStyle w:val="0"/>
        <w:ind w:firstLine="630" w:firstLineChars="300"/>
        <w:jc w:val="both"/>
        <w:rPr>
          <w:rFonts w:hint="eastAsia" w:ascii="Meiryo UI" w:hAnsi="Meiryo UI" w:eastAsia="Meiryo UI"/>
        </w:rPr>
      </w:pPr>
      <w:r>
        <w:rPr>
          <w:rFonts w:hint="default" w:ascii="Meiryo UI" w:hAnsi="Meiryo UI" w:eastAsia="Meiryo UI"/>
          <w:kern w:val="2"/>
          <w:sz w:val="21"/>
        </w:rPr>
        <w:t>東秩父村長　あて</w:t>
      </w:r>
    </w:p>
    <w:p>
      <w:pPr>
        <w:pStyle w:val="21"/>
        <w:jc w:val="both"/>
        <w:rPr>
          <w:rFonts w:hint="default"/>
        </w:rPr>
      </w:pPr>
    </w:p>
    <w:p>
      <w:pPr>
        <w:pStyle w:val="0"/>
        <w:ind w:firstLine="630" w:firstLineChars="300"/>
        <w:jc w:val="both"/>
        <w:rPr>
          <w:rFonts w:hint="eastAsia" w:ascii="Meiryo UI" w:hAnsi="Meiryo UI" w:eastAsia="Meiryo UI"/>
        </w:rPr>
      </w:pPr>
      <w:r>
        <w:rPr>
          <w:rFonts w:hint="default" w:ascii="Meiryo UI" w:hAnsi="Meiryo UI" w:eastAsia="Meiryo UI"/>
          <w:kern w:val="2"/>
          <w:sz w:val="21"/>
        </w:rPr>
        <w:t>寄附申込者</w:t>
      </w:r>
    </w:p>
    <w:tbl>
      <w:tblPr>
        <w:tblStyle w:val="11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55"/>
        <w:gridCol w:w="6945"/>
      </w:tblGrid>
      <w:tr>
        <w:trPr>
          <w:trHeight w:val="592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default" w:ascii="Meiryo UI" w:hAnsi="Meiryo UI" w:eastAsia="Meiryo UI"/>
                <w:kern w:val="2"/>
                <w:sz w:val="21"/>
              </w:rPr>
              <w:t>住　所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default" w:ascii="Meiryo UI" w:hAnsi="Meiryo UI" w:eastAsia="Meiryo UI"/>
                <w:kern w:val="2"/>
                <w:sz w:val="21"/>
              </w:rPr>
              <w:t>〒</w:t>
            </w:r>
          </w:p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default" w:ascii="Meiryo UI" w:hAnsi="Meiryo UI" w:eastAsia="Meiryo UI"/>
                <w:kern w:val="2"/>
                <w:sz w:val="21"/>
              </w:rPr>
              <w:t>氏　名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default" w:ascii="Meiryo UI" w:hAnsi="Meiryo UI" w:eastAsia="Meiryo UI"/>
                <w:kern w:val="2"/>
                <w:sz w:val="21"/>
              </w:rPr>
              <w:t>電話番号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default" w:ascii="Meiryo UI" w:hAnsi="Meiryo UI" w:eastAsia="Meiryo UI"/>
                <w:kern w:val="2"/>
                <w:sz w:val="21"/>
              </w:rPr>
              <w:t>e-mail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</w:p>
        </w:tc>
      </w:tr>
    </w:tbl>
    <w:p>
      <w:pPr>
        <w:pStyle w:val="0"/>
        <w:jc w:val="both"/>
        <w:rPr>
          <w:rFonts w:hint="eastAsia" w:ascii="Meiryo UI" w:hAnsi="Meiryo UI" w:eastAsia="Meiryo UI"/>
        </w:rPr>
      </w:pPr>
      <w:r>
        <w:rPr>
          <w:rFonts w:hint="default" w:ascii="Meiryo UI" w:hAnsi="Meiryo UI" w:eastAsia="Meiryo UI"/>
          <w:kern w:val="2"/>
          <w:sz w:val="21"/>
        </w:rPr>
        <w:t>　　</w:t>
      </w:r>
    </w:p>
    <w:p>
      <w:pPr>
        <w:pStyle w:val="0"/>
        <w:ind w:firstLine="630" w:firstLineChars="300"/>
        <w:jc w:val="both"/>
        <w:rPr>
          <w:rFonts w:hint="eastAsia" w:ascii="Meiryo UI" w:hAnsi="Meiryo UI" w:eastAsia="Meiryo UI"/>
        </w:rPr>
      </w:pPr>
      <w:r>
        <w:rPr>
          <w:rFonts w:hint="default" w:ascii="Meiryo UI" w:hAnsi="Meiryo UI" w:eastAsia="Meiryo UI"/>
          <w:kern w:val="2"/>
          <w:sz w:val="21"/>
        </w:rPr>
        <w:t>私は、東秩父村のむらづくりを応援するため、次のとおり寄附を申し込みます。</w:t>
      </w:r>
    </w:p>
    <w:tbl>
      <w:tblPr>
        <w:tblStyle w:val="11"/>
        <w:tblW w:w="8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22"/>
        <w:gridCol w:w="3630"/>
        <w:gridCol w:w="2742"/>
      </w:tblGrid>
      <w:tr>
        <w:trPr>
          <w:trHeight w:val="397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default" w:ascii="Meiryo UI" w:hAnsi="Meiryo UI" w:eastAsia="Meiryo UI"/>
                <w:kern w:val="2"/>
                <w:sz w:val="21"/>
              </w:rPr>
              <w:t>寄附金額</w:t>
            </w:r>
          </w:p>
        </w:tc>
        <w:tc>
          <w:tcPr>
            <w:tcW w:w="6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default" w:ascii="Meiryo UI" w:hAnsi="Meiryo UI" w:eastAsia="Meiryo UI"/>
                <w:kern w:val="2"/>
                <w:sz w:val="21"/>
              </w:rPr>
              <w:t>　　　　　　　　　　　　　　　　　　　　　　　　　　　　　　　　　　　　　　円</w:t>
            </w:r>
          </w:p>
        </w:tc>
      </w:tr>
      <w:tr>
        <w:trPr>
          <w:trHeight w:val="397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default" w:ascii="Meiryo UI" w:hAnsi="Meiryo UI" w:eastAsia="Meiryo UI"/>
                <w:kern w:val="2"/>
                <w:sz w:val="21"/>
              </w:rPr>
              <w:t>納付方法</w:t>
            </w:r>
          </w:p>
        </w:tc>
        <w:tc>
          <w:tcPr>
            <w:tcW w:w="6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2"/>
                <w:sz w:val="21"/>
              </w:rPr>
              <w:t>□郵便振込　　□現金書留　　□現金（窓口）　</w:t>
            </w:r>
          </w:p>
        </w:tc>
      </w:tr>
      <w:tr>
        <w:trPr>
          <w:trHeight w:val="397" w:hRule="atLeast"/>
        </w:trPr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default" w:ascii="Meiryo UI" w:hAnsi="Meiryo UI" w:eastAsia="Meiryo UI"/>
                <w:kern w:val="2"/>
                <w:sz w:val="21"/>
              </w:rPr>
              <w:t>寄附の使途</w:t>
            </w:r>
          </w:p>
        </w:tc>
        <w:tc>
          <w:tcPr>
            <w:tcW w:w="637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2"/>
                <w:sz w:val="21"/>
              </w:rPr>
              <w:t>□新庁舎建設に関する事業</w:t>
            </w:r>
          </w:p>
        </w:tc>
      </w:tr>
      <w:tr>
        <w:trPr>
          <w:trHeight w:val="397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37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2"/>
                <w:sz w:val="21"/>
              </w:rPr>
              <w:t>□地域防災等の充実に関する事業</w:t>
            </w:r>
          </w:p>
        </w:tc>
      </w:tr>
      <w:tr>
        <w:trPr>
          <w:trHeight w:val="397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637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2"/>
                <w:sz w:val="21"/>
              </w:rPr>
              <w:t>□文化振興に関する事業</w:t>
            </w:r>
          </w:p>
        </w:tc>
      </w:tr>
      <w:tr>
        <w:trPr>
          <w:trHeight w:val="397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637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2"/>
                <w:sz w:val="21"/>
              </w:rPr>
              <w:t>□子育て支援の向上に関する事業</w:t>
            </w:r>
          </w:p>
        </w:tc>
      </w:tr>
      <w:tr>
        <w:trPr>
          <w:trHeight w:val="397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637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2"/>
                <w:sz w:val="21"/>
              </w:rPr>
              <w:t>□高齢者・障がい者等福祉の向上に関する事業</w:t>
            </w:r>
          </w:p>
        </w:tc>
      </w:tr>
      <w:tr>
        <w:trPr>
          <w:trHeight w:val="397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637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2"/>
                <w:sz w:val="21"/>
              </w:rPr>
              <w:t>□自然観光の保全または公衆衛生の向上に関する事業</w:t>
            </w:r>
          </w:p>
        </w:tc>
      </w:tr>
      <w:tr>
        <w:trPr>
          <w:trHeight w:val="397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637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2"/>
                <w:sz w:val="21"/>
              </w:rPr>
              <w:t>□産業振興または観光の充実に関する事業</w:t>
            </w:r>
          </w:p>
        </w:tc>
      </w:tr>
      <w:tr>
        <w:trPr>
          <w:trHeight w:val="397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637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2"/>
                <w:sz w:val="21"/>
              </w:rPr>
              <w:t>□教育及びスポーツの振興に関する事業</w:t>
            </w:r>
          </w:p>
        </w:tc>
      </w:tr>
      <w:tr>
        <w:trPr>
          <w:trHeight w:val="397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637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2"/>
                <w:sz w:val="21"/>
              </w:rPr>
              <w:t>□クラウドファンディングを活用し募集した事業</w:t>
            </w:r>
          </w:p>
        </w:tc>
      </w:tr>
      <w:tr>
        <w:trPr>
          <w:trHeight w:val="397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637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2"/>
                <w:sz w:val="21"/>
              </w:rPr>
              <w:t>□災害発生時の災害支援及び災害復旧に関する事業</w:t>
            </w:r>
          </w:p>
        </w:tc>
      </w:tr>
      <w:tr>
        <w:trPr>
          <w:trHeight w:val="397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6372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2"/>
                <w:sz w:val="21"/>
              </w:rPr>
              <w:t>□事業を指定せず村政全般に活用</w:t>
            </w:r>
          </w:p>
        </w:tc>
      </w:tr>
      <w:tr>
        <w:trPr>
          <w:trHeight w:val="85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default" w:ascii="Meiryo UI" w:hAnsi="Meiryo UI" w:eastAsia="Meiryo UI"/>
                <w:kern w:val="2"/>
                <w:sz w:val="21"/>
              </w:rPr>
              <w:t>返礼品</w:t>
            </w:r>
          </w:p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default" w:ascii="Meiryo UI" w:hAnsi="Meiryo UI" w:eastAsia="Meiryo UI"/>
                <w:kern w:val="2"/>
                <w:sz w:val="18"/>
              </w:rPr>
              <w:t>（５千円以上の場合）</w:t>
            </w:r>
          </w:p>
        </w:tc>
        <w:tc>
          <w:tcPr>
            <w:tcW w:w="6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2"/>
                <w:sz w:val="21"/>
              </w:rPr>
              <w:t>□希望する　　□希望しない　　　</w:t>
            </w:r>
          </w:p>
          <w:p>
            <w:pPr>
              <w:pStyle w:val="0"/>
              <w:ind w:firstLine="735" w:firstLineChars="350"/>
              <w:jc w:val="both"/>
              <w:rPr>
                <w:rFonts w:hint="eastAsia" w:ascii="Meiryo UI" w:hAnsi="Meiryo UI" w:eastAsia="Meiryo UI"/>
                <w:u w:val="single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27305</wp:posOffset>
                      </wp:positionV>
                      <wp:extent cx="342900" cy="114300"/>
                      <wp:effectExtent l="3175" t="635" r="29210" b="46355"/>
                      <wp:wrapNone/>
                      <wp:docPr id="1026" name="コネクタ: カギ線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コネクタ: カギ線 2"/>
                            <wps:cNvCnPr/>
                            <wps:spPr>
                              <a:xfrm>
                                <a:off x="0" y="0"/>
                                <a:ext cx="342900" cy="114300"/>
                              </a:xfrm>
                              <a:prstGeom prst="bentConnector3">
                                <a:avLst>
                                  <a:gd name="adj1" fmla="val -67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" style="mso-position-vertical-relative:text;z-index:2;width:27pt;height:9pt;mso-position-horizontal-relative:text;position:absolute;margin-left:4.3pt;margin-top:2.15pt;" o:spid="_x0000_s1026" o:allowincell="t" o:allowoverlap="t" filled="f" stroked="t" strokecolor="#000000" strokeweight="0.5pt" o:spt="34" o:connectortype="elbow" type="#_x0000_t34" adj="-146">
                      <v:fill/>
                      <v:stroke filltype="solid" endarrow="block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Meiryo UI" w:hAnsi="Meiryo UI" w:eastAsia="Meiryo UI"/>
                <w:kern w:val="2"/>
                <w:sz w:val="21"/>
              </w:rPr>
              <w:t>品名</w:t>
            </w:r>
            <w:r>
              <w:rPr>
                <w:rFonts w:hint="default" w:ascii="Meiryo UI" w:hAnsi="Meiryo UI" w:eastAsia="Meiryo UI"/>
                <w:kern w:val="2"/>
                <w:sz w:val="21"/>
                <w:u w:val="single"/>
              </w:rPr>
              <w:t>　</w:t>
            </w:r>
            <w:r>
              <w:rPr>
                <w:rFonts w:hint="default" w:ascii="Meiryo UI" w:hAnsi="Meiryo UI" w:eastAsia="Meiryo UI"/>
                <w:kern w:val="2"/>
                <w:sz w:val="21"/>
                <w:u w:val="single"/>
              </w:rPr>
              <w:t xml:space="preserve"> </w:t>
            </w:r>
            <w:r>
              <w:rPr>
                <w:rFonts w:hint="default" w:ascii="Meiryo UI" w:hAnsi="Meiryo UI" w:eastAsia="Meiryo UI"/>
                <w:kern w:val="2"/>
                <w:sz w:val="21"/>
                <w:u w:val="single"/>
              </w:rPr>
              <w:t>　　　　　　　　　　　　　　　　　</w:t>
            </w:r>
          </w:p>
        </w:tc>
      </w:tr>
      <w:tr>
        <w:trPr>
          <w:trHeight w:val="397" w:hRule="atLeast"/>
        </w:trPr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default" w:ascii="Meiryo UI" w:hAnsi="Meiryo UI" w:eastAsia="Meiryo UI"/>
                <w:kern w:val="2"/>
                <w:sz w:val="21"/>
              </w:rPr>
              <w:t>公</w:t>
            </w:r>
            <w:r>
              <w:rPr>
                <w:rFonts w:hint="default" w:ascii="Meiryo UI" w:hAnsi="Meiryo UI" w:eastAsia="Meiryo UI"/>
                <w:kern w:val="2"/>
                <w:sz w:val="21"/>
              </w:rPr>
              <w:t xml:space="preserve">  </w:t>
            </w:r>
            <w:r>
              <w:rPr>
                <w:rFonts w:hint="default" w:ascii="Meiryo UI" w:hAnsi="Meiryo UI" w:eastAsia="Meiryo UI"/>
                <w:kern w:val="2"/>
                <w:sz w:val="21"/>
              </w:rPr>
              <w:t>表</w:t>
            </w:r>
          </w:p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default" w:ascii="Meiryo UI" w:hAnsi="Meiryo UI" w:eastAsia="Meiryo UI"/>
                <w:kern w:val="2"/>
                <w:sz w:val="18"/>
              </w:rPr>
              <w:t>（広報誌や村の</w:t>
            </w:r>
            <w:r>
              <w:rPr>
                <w:rFonts w:hint="default" w:ascii="Meiryo UI" w:hAnsi="Meiryo UI" w:eastAsia="Meiryo UI"/>
                <w:kern w:val="2"/>
                <w:sz w:val="18"/>
              </w:rPr>
              <w:t>HP</w:t>
            </w:r>
            <w:r>
              <w:rPr>
                <w:rFonts w:hint="default" w:ascii="Meiryo UI" w:hAnsi="Meiryo UI" w:eastAsia="Meiryo UI"/>
                <w:kern w:val="2"/>
                <w:sz w:val="18"/>
              </w:rPr>
              <w:t>）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default" w:ascii="Meiryo UI" w:hAnsi="Meiryo UI" w:eastAsia="Meiryo UI"/>
                <w:kern w:val="2"/>
                <w:sz w:val="21"/>
              </w:rPr>
              <w:t>氏名の公表</w:t>
            </w:r>
          </w:p>
        </w:tc>
        <w:tc>
          <w:tcPr>
            <w:tcW w:w="274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2"/>
                <w:sz w:val="21"/>
              </w:rPr>
              <w:t>□可　　・　　□否</w:t>
            </w:r>
          </w:p>
        </w:tc>
      </w:tr>
      <w:tr>
        <w:trPr>
          <w:trHeight w:val="397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363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default" w:ascii="Meiryo UI" w:hAnsi="Meiryo UI" w:eastAsia="Meiryo UI"/>
                <w:kern w:val="2"/>
                <w:sz w:val="21"/>
              </w:rPr>
              <w:t>住所（市区町村名まで）の公表</w:t>
            </w:r>
          </w:p>
        </w:tc>
        <w:tc>
          <w:tcPr>
            <w:tcW w:w="2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2"/>
                <w:sz w:val="21"/>
              </w:rPr>
              <w:t>□可　　・　　□否</w:t>
            </w:r>
          </w:p>
        </w:tc>
      </w:tr>
      <w:tr>
        <w:trPr>
          <w:trHeight w:val="397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363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default" w:ascii="Meiryo UI" w:hAnsi="Meiryo UI" w:eastAsia="Meiryo UI"/>
                <w:kern w:val="2"/>
                <w:sz w:val="21"/>
              </w:rPr>
              <w:t>寄附額の公表</w:t>
            </w:r>
          </w:p>
        </w:tc>
        <w:tc>
          <w:tcPr>
            <w:tcW w:w="27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2"/>
                <w:sz w:val="21"/>
              </w:rPr>
              <w:t>□可　　・　　□否</w:t>
            </w:r>
          </w:p>
        </w:tc>
      </w:tr>
      <w:tr>
        <w:trPr>
          <w:trHeight w:val="397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363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default" w:ascii="Meiryo UI" w:hAnsi="Meiryo UI" w:eastAsia="Meiryo UI"/>
                <w:kern w:val="2"/>
                <w:sz w:val="21"/>
              </w:rPr>
              <w:t>ご意見や応援メッセージ</w:t>
            </w:r>
          </w:p>
        </w:tc>
        <w:tc>
          <w:tcPr>
            <w:tcW w:w="2742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2"/>
                <w:sz w:val="21"/>
              </w:rPr>
              <w:t>□可　　・　　□否</w:t>
            </w:r>
          </w:p>
        </w:tc>
      </w:tr>
    </w:tbl>
    <w:p>
      <w:pPr>
        <w:pStyle w:val="0"/>
        <w:jc w:val="both"/>
        <w:rPr>
          <w:rFonts w:hint="eastAsia" w:ascii="Meiryo UI" w:hAnsi="Meiryo UI" w:eastAsia="Meiryo UI"/>
        </w:rPr>
      </w:pPr>
    </w:p>
    <w:p>
      <w:pPr>
        <w:pStyle w:val="0"/>
        <w:ind w:firstLine="630" w:firstLineChars="300"/>
        <w:jc w:val="both"/>
        <w:rPr>
          <w:rFonts w:hint="eastAsia" w:ascii="Meiryo UI" w:hAnsi="Meiryo UI" w:eastAsia="Meiryo UI"/>
        </w:rPr>
      </w:pPr>
      <w:r>
        <w:rPr>
          <w:rFonts w:hint="default" w:ascii="Meiryo UI" w:hAnsi="Meiryo UI" w:eastAsia="Meiryo UI"/>
          <w:kern w:val="2"/>
          <w:sz w:val="21"/>
        </w:rPr>
        <w:t>ご意見や応援メッセージ等あればご自由にご記入ください。</w:t>
      </w:r>
    </w:p>
    <w:tbl>
      <w:tblPr>
        <w:tblStyle w:val="11"/>
        <w:tblW w:w="8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494"/>
      </w:tblGrid>
      <w:tr>
        <w:trPr>
          <w:trHeight w:val="743" w:hRule="atLeast"/>
        </w:trPr>
        <w:tc>
          <w:tcPr>
            <w:tcW w:w="8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</w:p>
        </w:tc>
      </w:tr>
    </w:tbl>
    <w:p>
      <w:pPr>
        <w:pStyle w:val="0"/>
        <w:jc w:val="both"/>
        <w:rPr>
          <w:rFonts w:hint="eastAsia" w:ascii="Meiryo UI" w:hAnsi="Meiryo UI" w:eastAsia="Meiryo UI"/>
        </w:rPr>
      </w:pPr>
    </w:p>
    <w:sectPr>
      <w:pgSz w:w="11906" w:h="16838"/>
      <w:pgMar w:top="1304" w:right="1077" w:bottom="102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sz w:val="18"/>
    </w:rPr>
  </w:style>
  <w:style w:type="paragraph" w:styleId="21">
    <w:name w:val="No Spacing"/>
    <w:next w:val="21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2</Words>
  <Characters>429</Characters>
  <Application>JUST Note</Application>
  <Lines>180</Lines>
  <Paragraphs>42</Paragraphs>
  <CharactersWithSpaces>532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WS1810</dc:creator>
  <cp:lastModifiedBy>WS2335</cp:lastModifiedBy>
  <cp:lastPrinted>2024-06-14T02:12:00Z</cp:lastPrinted>
  <dcterms:created xsi:type="dcterms:W3CDTF">2023-02-13T10:41:00Z</dcterms:created>
  <dcterms:modified xsi:type="dcterms:W3CDTF">2025-09-24T02:25:06Z</dcterms:modified>
  <cp:revision>12</cp:revision>
</cp:coreProperties>
</file>