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ascii="ＭＳ 明朝" w:hAnsi="ＭＳ 明朝" w:eastAsia="ＭＳ 明朝"/>
          <w:b w:val="1"/>
          <w:sz w:val="24"/>
        </w:rPr>
      </w:pPr>
      <w:r>
        <w:rPr>
          <w:rFonts w:hint="eastAsia" w:ascii="ＭＳ 明朝" w:hAnsi="ＭＳ 明朝" w:eastAsia="ＭＳ 明朝"/>
          <w:b w:val="1"/>
          <w:sz w:val="24"/>
        </w:rPr>
        <w:t>広報ひがしちちぶ</w:t>
      </w:r>
      <w:r>
        <w:rPr>
          <w:rFonts w:hint="eastAsia" w:ascii="ＭＳ 明朝" w:hAnsi="ＭＳ 明朝" w:eastAsia="ＭＳ 明朝"/>
          <w:b w:val="1"/>
          <w:sz w:val="24"/>
        </w:rPr>
        <w:t>2026</w:t>
      </w:r>
      <w:r>
        <w:rPr>
          <w:rFonts w:hint="eastAsia" w:ascii="ＭＳ 明朝" w:hAnsi="ＭＳ 明朝" w:eastAsia="ＭＳ 明朝"/>
          <w:b w:val="1"/>
          <w:sz w:val="24"/>
        </w:rPr>
        <w:t>年</w:t>
      </w:r>
      <w:r>
        <w:rPr>
          <w:rFonts w:hint="eastAsia" w:ascii="ＭＳ 明朝" w:hAnsi="ＭＳ 明朝" w:eastAsia="ＭＳ 明朝"/>
          <w:b w:val="1"/>
          <w:sz w:val="24"/>
        </w:rPr>
        <w:t>9</w:t>
      </w:r>
      <w:r>
        <w:rPr>
          <w:rFonts w:hint="eastAsia" w:ascii="ＭＳ 明朝" w:hAnsi="ＭＳ 明朝" w:eastAsia="ＭＳ 明朝"/>
          <w:b w:val="1"/>
          <w:sz w:val="24"/>
        </w:rPr>
        <w:t>月号　</w:t>
      </w:r>
    </w:p>
    <w:p>
      <w:pPr>
        <w:pStyle w:val="0"/>
        <w:rPr>
          <w:rFonts w:hint="default" w:ascii="ＭＳ 明朝" w:hAnsi="ＭＳ 明朝" w:eastAsia="ＭＳ 明朝"/>
          <w:b w:val="1"/>
          <w:sz w:val="24"/>
        </w:rPr>
      </w:pPr>
      <w:r>
        <w:rPr>
          <w:rFonts w:hint="eastAsia" w:ascii="ＭＳ 明朝" w:hAnsi="ＭＳ 明朝" w:eastAsia="ＭＳ 明朝"/>
          <w:b w:val="1"/>
          <w:sz w:val="24"/>
        </w:rPr>
        <w:t>P.</w:t>
      </w:r>
      <w:r>
        <w:rPr>
          <w:rFonts w:hint="eastAsia" w:ascii="ＭＳ 明朝" w:hAnsi="ＭＳ 明朝" w:eastAsia="ＭＳ 明朝"/>
          <w:b w:val="1"/>
          <w:sz w:val="24"/>
        </w:rPr>
        <w:t>３今月の輝きビト　私の趣味　高野貞宣さん（安戸）</w:t>
      </w:r>
    </w:p>
    <w:p>
      <w:pPr>
        <w:pStyle w:val="0"/>
        <w:rPr>
          <w:rFonts w:hint="default" w:ascii="ＭＳ 明朝" w:hAnsi="ＭＳ 明朝" w:eastAsia="ＭＳ 明朝"/>
          <w:b w:val="1"/>
          <w:sz w:val="24"/>
        </w:rPr>
      </w:pPr>
    </w:p>
    <w:p>
      <w:pPr>
        <w:pStyle w:val="0"/>
        <w:rPr>
          <w:rFonts w:hint="default" w:ascii="ＭＳ 明朝" w:hAnsi="ＭＳ 明朝" w:eastAsia="ＭＳ 明朝"/>
          <w:b w:val="1"/>
          <w:sz w:val="24"/>
        </w:rPr>
      </w:pPr>
      <w:r>
        <w:rPr>
          <w:rFonts w:hint="eastAsia" w:ascii="ＭＳ 明朝" w:hAnsi="ＭＳ 明朝" w:eastAsia="ＭＳ 明朝"/>
          <w:b w:val="1"/>
          <w:sz w:val="24"/>
        </w:rPr>
        <w:t xml:space="preserve">My Hobby – </w:t>
      </w:r>
      <w:r>
        <w:rPr>
          <w:rFonts w:hint="eastAsia" w:ascii="ＭＳ 明朝" w:hAnsi="ＭＳ 明朝" w:eastAsia="ＭＳ 明朝"/>
          <w:b w:val="1"/>
          <w:sz w:val="24"/>
        </w:rPr>
        <w:t>（</w:t>
      </w:r>
      <w:r>
        <w:rPr>
          <w:rFonts w:hint="eastAsia" w:ascii="ＭＳ 明朝" w:hAnsi="ＭＳ 明朝" w:eastAsia="ＭＳ 明朝"/>
          <w:b w:val="1"/>
          <w:sz w:val="24"/>
        </w:rPr>
        <w:t>Sadanori Kono</w:t>
      </w:r>
      <w:r>
        <w:rPr>
          <w:rFonts w:hint="eastAsia" w:ascii="ＭＳ 明朝" w:hAnsi="ＭＳ 明朝" w:eastAsia="ＭＳ 明朝"/>
          <w:b w:val="1"/>
          <w:sz w:val="24"/>
        </w:rPr>
        <w:t>）</w:t>
      </w:r>
      <w:bookmarkStart w:id="0" w:name="_GoBack"/>
      <w:bookmarkEnd w:id="0"/>
    </w:p>
    <w:p>
      <w:pPr>
        <w:pStyle w:val="0"/>
        <w:rPr>
          <w:rFonts w:hint="default" w:ascii="Century" w:hAnsi="Century" w:eastAsia="ＭＳ 明朝"/>
          <w:sz w:val="24"/>
        </w:rPr>
      </w:pPr>
      <w:r>
        <w:rPr>
          <w:rFonts w:hint="default" w:ascii="Century" w:hAnsi="Century" w:eastAsia="ＭＳ 明朝"/>
          <w:sz w:val="24"/>
        </w:rPr>
        <w:t>Let me explain,</w:t>
      </w:r>
      <w:r>
        <w:rPr>
          <w:rFonts w:hint="eastAsia" w:ascii="Century" w:hAnsi="Century" w:eastAsia="ＭＳ 明朝"/>
          <w:sz w:val="24"/>
        </w:rPr>
        <w:t>　</w:t>
      </w:r>
      <w:r>
        <w:rPr>
          <w:rFonts w:hint="default" w:ascii="Century" w:hAnsi="Century" w:eastAsia="ＭＳ 明朝"/>
          <w:sz w:val="24"/>
        </w:rPr>
        <w:t>I show you, my hobbies.</w:t>
      </w:r>
    </w:p>
    <w:p>
      <w:pPr>
        <w:pStyle w:val="0"/>
        <w:rPr>
          <w:rStyle w:val="35"/>
          <w:rFonts w:hint="default" w:ascii="Century" w:hAnsi="Century"/>
          <w:sz w:val="24"/>
          <w:shd w:val="clear" w:color="auto" w:fill="F8F4F1"/>
        </w:rPr>
      </w:pPr>
      <w:r>
        <w:rPr>
          <w:rFonts w:hint="default" w:ascii="Century" w:hAnsi="Century"/>
          <w:sz w:val="24"/>
        </w:rPr>
        <w:t>The first, cycling which I started at my age 40 to</w:t>
      </w:r>
      <w:r>
        <w:rPr>
          <w:rFonts w:hint="default" w:ascii="Century" w:hAnsi="Century"/>
          <w:sz w:val="24"/>
        </w:rPr>
        <w:t>　</w:t>
      </w:r>
      <w:r>
        <w:rPr>
          <w:rFonts w:hint="default" w:ascii="Century" w:hAnsi="Century"/>
          <w:sz w:val="24"/>
        </w:rPr>
        <w:t xml:space="preserve">stay healthy. Keeping paddling a certain distance my bicycle I execute aerobic exercise and I can expect raising of mascular endurance and improvement of  </w:t>
      </w:r>
      <w:r>
        <w:rPr>
          <w:rStyle w:val="35"/>
          <w:rFonts w:hint="default" w:ascii="Century" w:hAnsi="Century"/>
          <w:sz w:val="24"/>
        </w:rPr>
        <w:t>cardiopulmonary function, thus staying healthy.</w:t>
      </w:r>
      <w:r>
        <w:rPr>
          <w:rStyle w:val="35"/>
          <w:rFonts w:hint="default" w:ascii="Century" w:hAnsi="Century"/>
          <w:sz w:val="24"/>
          <w:u w:val="single" w:color="auto"/>
        </w:rPr>
        <w:t xml:space="preserve"> </w:t>
      </w:r>
      <w:r>
        <w:rPr>
          <w:rStyle w:val="35"/>
          <w:rFonts w:hint="default" w:ascii="Century" w:hAnsi="Century"/>
          <w:sz w:val="24"/>
        </w:rPr>
        <w:t xml:space="preserve">When I run, I surely measure the time to confirm the results. I came to run gradually faster, and I felt the </w:t>
      </w:r>
      <w:r>
        <w:rPr>
          <w:rStyle w:val="35"/>
          <w:rFonts w:hint="default" w:ascii="Century" w:hAnsi="Century"/>
          <w:sz w:val="24"/>
          <w:shd w:val="clear" w:color="auto" w:fill="F8F4F1"/>
        </w:rPr>
        <w:t>sense of accomplishment and joy. In my active years, I participated in local races, I got silver medal in  team competition of two hours endurance race. Now I continue cycling once a week to stay healthy, running</w:t>
      </w:r>
      <w:r>
        <w:rPr>
          <w:rStyle w:val="35"/>
          <w:rFonts w:hint="eastAsia" w:ascii="Century" w:hAnsi="Century"/>
          <w:sz w:val="24"/>
          <w:shd w:val="clear" w:color="auto" w:fill="F8F4F1"/>
        </w:rPr>
        <w:t>　</w:t>
      </w:r>
      <w:r>
        <w:rPr>
          <w:rStyle w:val="35"/>
          <w:rFonts w:hint="default" w:ascii="Century" w:hAnsi="Century"/>
          <w:sz w:val="24"/>
          <w:shd w:val="clear" w:color="auto" w:fill="F8F4F1"/>
        </w:rPr>
        <w:t>for example</w:t>
      </w:r>
      <w:r>
        <w:rPr>
          <w:rStyle w:val="35"/>
          <w:rFonts w:hint="eastAsia" w:ascii="Century" w:hAnsi="Century"/>
          <w:sz w:val="24"/>
          <w:shd w:val="clear" w:color="auto" w:fill="F8F4F1"/>
        </w:rPr>
        <w:t xml:space="preserve">, </w:t>
      </w:r>
      <w:r>
        <w:rPr>
          <w:rStyle w:val="35"/>
          <w:rFonts w:hint="default" w:ascii="Century" w:hAnsi="Century"/>
          <w:sz w:val="24"/>
          <w:shd w:val="clear" w:color="auto" w:fill="F8F4F1"/>
        </w:rPr>
        <w:t xml:space="preserve"> Sadamine toge Pass.</w:t>
      </w:r>
    </w:p>
    <w:p>
      <w:pPr>
        <w:pStyle w:val="0"/>
        <w:rPr>
          <w:rFonts w:hint="default" w:ascii="Century" w:hAnsi="Century"/>
          <w:sz w:val="24"/>
        </w:rPr>
      </w:pPr>
    </w:p>
    <w:p>
      <w:pPr>
        <w:pStyle w:val="0"/>
        <w:rPr>
          <w:rStyle w:val="35"/>
          <w:rFonts w:hint="default" w:ascii="Century" w:hAnsi="Century"/>
          <w:sz w:val="24"/>
          <w:shd w:val="clear" w:color="auto" w:fill="F8F4F1"/>
        </w:rPr>
      </w:pPr>
      <w:r>
        <w:rPr>
          <w:rFonts w:hint="default" w:ascii="Century" w:hAnsi="Century"/>
          <w:sz w:val="24"/>
        </w:rPr>
        <w:t>My second hobby is to play Gagaku Japanese Court Music. Among three pipes</w:t>
      </w:r>
      <w:r>
        <w:rPr>
          <w:rFonts w:hint="default" w:ascii="Century" w:hAnsi="Century"/>
          <w:sz w:val="24"/>
        </w:rPr>
        <w:t>　</w:t>
      </w:r>
      <w:r>
        <w:rPr>
          <w:rFonts w:hint="default" w:ascii="Century" w:hAnsi="Century"/>
          <w:sz w:val="24"/>
        </w:rPr>
        <w:t>and drums, I a</w:t>
      </w:r>
      <w:r>
        <w:rPr>
          <w:rFonts w:hint="eastAsia" w:ascii="Century" w:hAnsi="Century"/>
          <w:sz w:val="24"/>
        </w:rPr>
        <w:t>m</w:t>
      </w:r>
      <w:r>
        <w:rPr>
          <w:rFonts w:hint="default" w:ascii="Century" w:hAnsi="Century"/>
          <w:sz w:val="24"/>
        </w:rPr>
        <w:t xml:space="preserve"> in charge of Hosho the male mythical bird reed instrument. This is an instrument to make sound with particular fingering and breathing. Gagaku has a special beat, I had enough difficulty because, even listening to the pieces everyday,</w:t>
      </w:r>
      <w:r>
        <w:rPr>
          <w:rFonts w:hint="default" w:ascii="Century" w:hAnsi="Century"/>
          <w:sz w:val="24"/>
        </w:rPr>
        <w:t>　</w:t>
      </w:r>
      <w:r>
        <w:rPr>
          <w:rFonts w:hint="default" w:ascii="Century" w:hAnsi="Century"/>
          <w:sz w:val="24"/>
        </w:rPr>
        <w:t xml:space="preserve">I could hardly understood them. The impressive thing was the  </w:t>
      </w:r>
      <w:r>
        <w:rPr>
          <w:rStyle w:val="35"/>
          <w:rFonts w:hint="default" w:ascii="Century" w:hAnsi="Century"/>
          <w:sz w:val="24"/>
          <w:shd w:val="clear" w:color="auto" w:fill="F8F4F1"/>
        </w:rPr>
        <w:t>musical performance effected on the opening  ceremony of</w:t>
      </w:r>
      <w:r>
        <w:rPr>
          <w:rStyle w:val="35"/>
          <w:rFonts w:hint="eastAsia" w:ascii="Century" w:hAnsi="Century"/>
          <w:sz w:val="24"/>
          <w:shd w:val="clear" w:color="auto" w:fill="F8F4F1"/>
        </w:rPr>
        <w:t xml:space="preserve"> </w:t>
      </w:r>
      <w:r>
        <w:rPr>
          <w:rStyle w:val="35"/>
          <w:rFonts w:hint="default" w:ascii="Century" w:hAnsi="Century"/>
          <w:sz w:val="24"/>
          <w:shd w:val="clear" w:color="auto" w:fill="F8F4F1"/>
        </w:rPr>
        <w:t xml:space="preserve"> Kasayama mountain. A mountain climber, who was by happen there listening to my music, started playing Hosho. I listened to his comments which surprised  me and made me happy. I served with my playing the Hosho at Chichibu Night Festival and wedding ceremonies of Chichibu Shrine. The people feel happy in the event of ceremony and on such occasions of celebration, this is the best rewarding to me</w:t>
      </w:r>
      <w:r>
        <w:rPr>
          <w:rStyle w:val="35"/>
          <w:rFonts w:hint="default" w:ascii="Century" w:hAnsi="Century"/>
          <w:sz w:val="24"/>
          <w:shd w:val="clear" w:color="auto" w:fill="F8F4F1"/>
        </w:rPr>
        <w:t>．Ｉ</w:t>
      </w:r>
      <w:r>
        <w:rPr>
          <w:rStyle w:val="35"/>
          <w:rFonts w:hint="default" w:ascii="Century" w:hAnsi="Century"/>
          <w:sz w:val="24"/>
          <w:shd w:val="clear" w:color="auto" w:fill="F8F4F1"/>
        </w:rPr>
        <w:t>continue this Hosho playing.</w:t>
      </w:r>
    </w:p>
    <w:p>
      <w:pPr>
        <w:pStyle w:val="0"/>
        <w:rPr>
          <w:rStyle w:val="35"/>
          <w:rFonts w:hint="default" w:ascii="Century" w:hAnsi="Century"/>
          <w:b w:val="1"/>
          <w:sz w:val="24"/>
          <w:shd w:val="clear" w:color="auto" w:fill="F8F4F1"/>
        </w:rPr>
      </w:pPr>
      <w:r>
        <w:rPr>
          <w:rStyle w:val="35"/>
          <w:rFonts w:hint="eastAsia" w:ascii="Century" w:hAnsi="Century"/>
          <w:b w:val="1"/>
          <w:strike w:val="0"/>
          <w:dstrike w:val="0"/>
          <w:sz w:val="22"/>
          <w:highlight w:val="none"/>
          <w:shd w:val="clear" w:color="auto" w:fill="F8F4F1"/>
        </w:rPr>
        <w:t>東秩父村</w:t>
      </w:r>
      <w:r>
        <w:rPr>
          <w:rStyle w:val="35"/>
          <w:rFonts w:hint="eastAsia" w:ascii="Century" w:hAnsi="Century"/>
          <w:b w:val="1"/>
          <w:strike w:val="0"/>
          <w:dstrike w:val="0"/>
          <w:sz w:val="22"/>
          <w:highlight w:val="none"/>
          <w:shd w:val="clear" w:color="auto" w:fill="F8F4F1"/>
        </w:rPr>
        <w:t xml:space="preserve"> </w:t>
      </w:r>
      <w:r>
        <w:rPr>
          <w:rStyle w:val="35"/>
          <w:rFonts w:hint="eastAsia" w:ascii="Century" w:hAnsi="Century"/>
          <w:b w:val="1"/>
          <w:strike w:val="0"/>
          <w:dstrike w:val="0"/>
          <w:sz w:val="22"/>
          <w:highlight w:val="none"/>
          <w:shd w:val="clear" w:color="auto" w:fill="F8F4F1"/>
        </w:rPr>
        <w:t>第</w:t>
      </w:r>
      <w:r>
        <w:rPr>
          <w:rStyle w:val="35"/>
          <w:rFonts w:hint="eastAsia" w:ascii="Century" w:hAnsi="Century"/>
          <w:b w:val="1"/>
          <w:strike w:val="0"/>
          <w:dstrike w:val="0"/>
          <w:sz w:val="22"/>
          <w:highlight w:val="none"/>
          <w:shd w:val="clear" w:color="auto" w:fill="F8F4F1"/>
        </w:rPr>
        <w:t>18</w:t>
      </w:r>
      <w:r>
        <w:rPr>
          <w:rStyle w:val="35"/>
          <w:rFonts w:hint="eastAsia" w:ascii="Century" w:hAnsi="Century"/>
          <w:b w:val="1"/>
          <w:strike w:val="0"/>
          <w:dstrike w:val="0"/>
          <w:sz w:val="22"/>
          <w:highlight w:val="none"/>
          <w:shd w:val="clear" w:color="auto" w:fill="F8F4F1"/>
        </w:rPr>
        <w:t>代村長として</w:t>
      </w:r>
    </w:p>
    <w:p>
      <w:pPr>
        <w:pStyle w:val="0"/>
        <w:rPr>
          <w:rStyle w:val="35"/>
          <w:rFonts w:hint="default" w:ascii="Century" w:hAnsi="Century"/>
          <w:b w:val="1"/>
          <w:sz w:val="24"/>
          <w:shd w:val="clear" w:color="auto" w:fill="F8F4F1"/>
        </w:rPr>
      </w:pPr>
      <w:r>
        <w:rPr>
          <w:rStyle w:val="35"/>
          <w:rFonts w:hint="eastAsia" w:ascii="Century" w:hAnsi="Century"/>
          <w:b w:val="1"/>
          <w:sz w:val="24"/>
          <w:shd w:val="clear" w:color="auto" w:fill="F8F4F1"/>
        </w:rPr>
        <w:t>As the 18 th Village Chief of Higashi-Chichibumura</w:t>
      </w:r>
    </w:p>
    <w:p>
      <w:pPr>
        <w:pStyle w:val="0"/>
        <w:rPr>
          <w:rStyle w:val="35"/>
          <w:rFonts w:hint="default" w:ascii="Century" w:hAnsi="Century"/>
          <w:sz w:val="24"/>
          <w:shd w:val="clear" w:color="auto" w:fill="F8F4F1"/>
        </w:rPr>
      </w:pPr>
      <w:r>
        <w:rPr>
          <w:rStyle w:val="35"/>
          <w:rFonts w:hint="eastAsia" w:ascii="Century" w:hAnsi="Century"/>
          <w:sz w:val="24"/>
          <w:shd w:val="clear" w:color="auto" w:fill="F8F4F1"/>
        </w:rPr>
        <w:t>I took office as the 18</w:t>
      </w:r>
      <w:r>
        <w:rPr>
          <w:rStyle w:val="35"/>
          <w:rFonts w:hint="eastAsia" w:ascii="Century" w:hAnsi="Century"/>
          <w:sz w:val="24"/>
          <w:shd w:val="clear" w:color="auto" w:fill="F8F4F1"/>
          <w:vertAlign w:val="superscript"/>
        </w:rPr>
        <w:t>th</w:t>
      </w:r>
      <w:r>
        <w:rPr>
          <w:rStyle w:val="35"/>
          <w:rFonts w:hint="eastAsia" w:ascii="Century" w:hAnsi="Century"/>
          <w:sz w:val="24"/>
          <w:shd w:val="clear" w:color="auto" w:fill="F8F4F1"/>
        </w:rPr>
        <w:t xml:space="preserve"> Village Chief of Higashi-Chichibumura on September 7, 2024, and this month </w:t>
      </w:r>
      <w:r>
        <w:rPr>
          <w:rStyle w:val="35"/>
          <w:rFonts w:hint="default" w:ascii="Century" w:hAnsi="Century"/>
          <w:sz w:val="24"/>
          <w:shd w:val="clear" w:color="auto" w:fill="F8F4F1"/>
        </w:rPr>
        <w:t>I</w:t>
      </w:r>
      <w:r>
        <w:rPr>
          <w:rStyle w:val="35"/>
          <w:rFonts w:hint="eastAsia" w:ascii="Century" w:hAnsi="Century"/>
          <w:sz w:val="24"/>
          <w:shd w:val="clear" w:color="auto" w:fill="F8F4F1"/>
        </w:rPr>
        <w:t xml:space="preserve"> reached turning point of the term of office, and the village administration has met 70</w:t>
      </w:r>
      <w:r>
        <w:rPr>
          <w:rStyle w:val="35"/>
          <w:rFonts w:hint="eastAsia" w:ascii="Century" w:hAnsi="Century"/>
          <w:sz w:val="24"/>
          <w:shd w:val="clear" w:color="auto" w:fill="F8F4F1"/>
          <w:vertAlign w:val="superscript"/>
        </w:rPr>
        <w:t>th</w:t>
      </w:r>
      <w:r>
        <w:rPr>
          <w:rStyle w:val="35"/>
          <w:rFonts w:hint="eastAsia" w:ascii="Century" w:hAnsi="Century"/>
          <w:sz w:val="24"/>
          <w:shd w:val="clear" w:color="auto" w:fill="F8F4F1"/>
        </w:rPr>
        <w:t xml:space="preserve"> year. In this occasion I express my sincere thanks to the villagers including the residents of the village for the</w:t>
      </w:r>
    </w:p>
    <w:p>
      <w:pPr>
        <w:pStyle w:val="0"/>
        <w:rPr>
          <w:rStyle w:val="35"/>
          <w:rFonts w:hint="default" w:ascii="Century" w:hAnsi="Century"/>
          <w:sz w:val="24"/>
          <w:shd w:val="clear" w:color="auto" w:fill="F8F4F1"/>
        </w:rPr>
      </w:pPr>
      <w:r>
        <w:rPr>
          <w:rStyle w:val="35"/>
          <w:rFonts w:hint="eastAsia" w:ascii="Century" w:hAnsi="Century"/>
          <w:sz w:val="24"/>
          <w:shd w:val="clear" w:color="auto" w:fill="F8F4F1"/>
        </w:rPr>
        <w:t xml:space="preserve">                                                                                                                 (1/2)                                                                                                              </w:t>
      </w:r>
    </w:p>
    <w:p>
      <w:pPr>
        <w:pStyle w:val="0"/>
        <w:rPr>
          <w:rStyle w:val="35"/>
          <w:rFonts w:hint="default" w:ascii="Century" w:hAnsi="Century"/>
          <w:sz w:val="24"/>
          <w:shd w:val="clear" w:color="auto" w:fill="F8F4F1"/>
        </w:rPr>
      </w:pPr>
      <w:r>
        <w:rPr>
          <w:rStyle w:val="35"/>
          <w:rFonts w:hint="default" w:ascii="Century" w:hAnsi="Century"/>
          <w:sz w:val="24"/>
          <w:shd w:val="clear" w:color="auto" w:fill="F8F4F1"/>
        </w:rPr>
        <w:t>understanding</w:t>
      </w:r>
      <w:r>
        <w:rPr>
          <w:rStyle w:val="35"/>
          <w:rFonts w:hint="eastAsia" w:ascii="Century" w:hAnsi="Century"/>
          <w:sz w:val="24"/>
          <w:shd w:val="clear" w:color="auto" w:fill="F8F4F1"/>
        </w:rPr>
        <w:t xml:space="preserve"> and cooperation with </w:t>
      </w:r>
      <w:r>
        <w:rPr>
          <w:rStyle w:val="35"/>
          <w:rFonts w:hint="default" w:ascii="Century" w:hAnsi="Century"/>
          <w:sz w:val="24"/>
          <w:shd w:val="clear" w:color="auto" w:fill="F8F4F1"/>
        </w:rPr>
        <w:t>the</w:t>
      </w:r>
      <w:r>
        <w:rPr>
          <w:rStyle w:val="35"/>
          <w:rFonts w:hint="eastAsia" w:ascii="Century" w:hAnsi="Century"/>
          <w:sz w:val="24"/>
          <w:shd w:val="clear" w:color="auto" w:fill="F8F4F1"/>
        </w:rPr>
        <w:t xml:space="preserve"> promotion of village</w:t>
      </w:r>
      <w:r>
        <w:rPr>
          <w:rStyle w:val="35"/>
          <w:rFonts w:hint="eastAsia" w:ascii="Century" w:hAnsi="Century"/>
          <w:sz w:val="24"/>
          <w:shd w:val="clear" w:color="auto" w:fill="F8F4F1"/>
        </w:rPr>
        <w:t>　</w:t>
      </w:r>
      <w:r>
        <w:rPr>
          <w:rStyle w:val="35"/>
          <w:rFonts w:hint="eastAsia" w:ascii="Century" w:hAnsi="Century"/>
          <w:sz w:val="24"/>
          <w:shd w:val="clear" w:color="auto" w:fill="F8F4F1"/>
        </w:rPr>
        <w:t>administration.</w:t>
      </w:r>
      <w:r>
        <w:rPr>
          <w:rStyle w:val="35"/>
          <w:rFonts w:hint="eastAsia" w:ascii="Century" w:hAnsi="Century"/>
          <w:sz w:val="24"/>
          <w:shd w:val="clear" w:color="auto" w:fill="F8F4F1"/>
        </w:rPr>
        <w:t>　</w:t>
      </w:r>
      <w:r>
        <w:rPr>
          <w:rStyle w:val="35"/>
          <w:rFonts w:hint="default" w:ascii="Century" w:hAnsi="Century"/>
          <w:sz w:val="24"/>
          <w:shd w:val="clear" w:color="auto" w:fill="F8F4F1"/>
        </w:rPr>
        <w:tab/>
      </w:r>
      <w:r>
        <w:rPr>
          <w:rStyle w:val="35"/>
          <w:rFonts w:hint="eastAsia" w:ascii="Century" w:hAnsi="Century"/>
          <w:sz w:val="24"/>
          <w:shd w:val="clear" w:color="auto" w:fill="F8F4F1"/>
        </w:rPr>
        <w:t>Now we are engaged in the rebuilding of village hall, a</w:t>
      </w:r>
      <w:r>
        <w:rPr>
          <w:rStyle w:val="35"/>
          <w:rFonts w:hint="eastAsia" w:ascii="Century" w:hAnsi="Century"/>
          <w:sz w:val="24"/>
          <w:shd w:val="clear" w:color="auto" w:fill="F8F4F1"/>
        </w:rPr>
        <w:t>　</w:t>
      </w:r>
      <w:r>
        <w:rPr>
          <w:rStyle w:val="35"/>
          <w:rFonts w:hint="eastAsia" w:ascii="Century" w:hAnsi="Century"/>
          <w:sz w:val="24"/>
          <w:shd w:val="clear" w:color="auto" w:fill="F8F4F1"/>
        </w:rPr>
        <w:t>big event in 50 years. The construction works make satisfactory progress. The new hall building has a purpose to be safe and secure for the village people respecting important the history and culture which our predecessors have established. The financial situation is strict. but we take good care of the taxes which we receive from you, and respecting real and healthy financial management, we will make an effort so that our village would be more livable and glad to live in.</w:t>
      </w:r>
    </w:p>
    <w:p>
      <w:pPr>
        <w:pStyle w:val="0"/>
        <w:rPr>
          <w:rStyle w:val="35"/>
          <w:rFonts w:hint="default" w:ascii="Century" w:hAnsi="Century"/>
          <w:sz w:val="24"/>
          <w:shd w:val="clear" w:color="auto" w:fill="F8F4F1"/>
        </w:rPr>
      </w:pPr>
    </w:p>
    <w:p>
      <w:pPr>
        <w:pStyle w:val="0"/>
        <w:rPr>
          <w:rStyle w:val="35"/>
          <w:rFonts w:hint="default" w:ascii="Century" w:hAnsi="Century"/>
          <w:sz w:val="24"/>
          <w:shd w:val="clear" w:color="auto" w:fill="F8F4F1"/>
        </w:rPr>
      </w:pPr>
    </w:p>
    <w:p>
      <w:pPr>
        <w:pStyle w:val="0"/>
        <w:rPr>
          <w:rStyle w:val="35"/>
          <w:rFonts w:hint="default" w:ascii="Century" w:hAnsi="Century"/>
          <w:sz w:val="24"/>
          <w:shd w:val="clear" w:color="auto" w:fill="F8F4F1"/>
        </w:rPr>
      </w:pPr>
    </w:p>
    <w:p>
      <w:pPr>
        <w:pStyle w:val="0"/>
        <w:rPr>
          <w:rStyle w:val="35"/>
          <w:rFonts w:hint="default" w:ascii="Century" w:hAnsi="Century"/>
          <w:sz w:val="24"/>
          <w:shd w:val="clear" w:color="auto" w:fill="F8F4F1"/>
        </w:rPr>
      </w:pPr>
    </w:p>
    <w:p>
      <w:pPr>
        <w:pStyle w:val="0"/>
        <w:rPr>
          <w:rStyle w:val="35"/>
          <w:rFonts w:hint="default" w:ascii="Century" w:hAnsi="Century"/>
          <w:sz w:val="24"/>
          <w:shd w:val="clear" w:color="auto" w:fill="F8F4F1"/>
        </w:rPr>
      </w:pPr>
    </w:p>
    <w:p>
      <w:pPr>
        <w:pStyle w:val="0"/>
        <w:rPr>
          <w:rStyle w:val="35"/>
          <w:rFonts w:hint="default" w:ascii="Century" w:hAnsi="Century"/>
          <w:sz w:val="24"/>
          <w:shd w:val="clear" w:color="auto" w:fill="F8F4F1"/>
        </w:rPr>
      </w:pPr>
    </w:p>
    <w:p>
      <w:pPr>
        <w:pStyle w:val="0"/>
        <w:rPr>
          <w:rStyle w:val="35"/>
          <w:rFonts w:hint="default" w:ascii="Century" w:hAnsi="Century"/>
          <w:sz w:val="24"/>
          <w:shd w:val="clear" w:color="auto" w:fill="F8F4F1"/>
        </w:rPr>
      </w:pPr>
    </w:p>
    <w:p>
      <w:pPr>
        <w:pStyle w:val="0"/>
        <w:rPr>
          <w:rStyle w:val="35"/>
          <w:rFonts w:hint="default" w:ascii="Century" w:hAnsi="Century"/>
          <w:sz w:val="24"/>
          <w:shd w:val="clear" w:color="auto" w:fill="F8F4F1"/>
        </w:rPr>
      </w:pPr>
    </w:p>
    <w:p>
      <w:pPr>
        <w:pStyle w:val="0"/>
        <w:rPr>
          <w:rStyle w:val="35"/>
          <w:rFonts w:hint="default" w:ascii="Century" w:hAnsi="Century"/>
          <w:sz w:val="24"/>
          <w:shd w:val="clear" w:color="auto" w:fill="F8F4F1"/>
        </w:rPr>
      </w:pPr>
    </w:p>
    <w:p>
      <w:pPr>
        <w:pStyle w:val="0"/>
        <w:rPr>
          <w:rStyle w:val="35"/>
          <w:rFonts w:hint="default" w:ascii="Century" w:hAnsi="Century"/>
          <w:sz w:val="24"/>
          <w:shd w:val="clear" w:color="auto" w:fill="F8F4F1"/>
        </w:rPr>
      </w:pPr>
    </w:p>
    <w:p>
      <w:pPr>
        <w:pStyle w:val="0"/>
        <w:rPr>
          <w:rStyle w:val="35"/>
          <w:rFonts w:hint="default" w:ascii="Century" w:hAnsi="Century"/>
          <w:sz w:val="24"/>
          <w:shd w:val="clear" w:color="auto" w:fill="F8F4F1"/>
        </w:rPr>
      </w:pPr>
    </w:p>
    <w:p>
      <w:pPr>
        <w:pStyle w:val="0"/>
        <w:rPr>
          <w:rStyle w:val="35"/>
          <w:rFonts w:hint="default" w:ascii="Century" w:hAnsi="Century"/>
          <w:sz w:val="24"/>
          <w:shd w:val="clear" w:color="auto" w:fill="F8F4F1"/>
        </w:rPr>
      </w:pPr>
    </w:p>
    <w:p>
      <w:pPr>
        <w:pStyle w:val="0"/>
        <w:rPr>
          <w:rStyle w:val="35"/>
          <w:rFonts w:hint="default" w:ascii="Century" w:hAnsi="Century"/>
          <w:sz w:val="24"/>
          <w:shd w:val="clear" w:color="auto" w:fill="F8F4F1"/>
        </w:rPr>
      </w:pPr>
    </w:p>
    <w:p>
      <w:pPr>
        <w:pStyle w:val="0"/>
        <w:rPr>
          <w:rStyle w:val="35"/>
          <w:rFonts w:hint="default" w:ascii="Century" w:hAnsi="Century"/>
          <w:sz w:val="24"/>
          <w:shd w:val="clear" w:color="auto" w:fill="F8F4F1"/>
        </w:rPr>
      </w:pPr>
    </w:p>
    <w:p>
      <w:pPr>
        <w:pStyle w:val="0"/>
        <w:rPr>
          <w:rStyle w:val="35"/>
          <w:rFonts w:hint="default" w:ascii="Century" w:hAnsi="Century"/>
          <w:sz w:val="24"/>
          <w:shd w:val="clear" w:color="auto" w:fill="F8F4F1"/>
        </w:rPr>
      </w:pPr>
    </w:p>
    <w:p>
      <w:pPr>
        <w:pStyle w:val="0"/>
        <w:rPr>
          <w:rStyle w:val="35"/>
          <w:rFonts w:hint="default" w:ascii="Century" w:hAnsi="Century"/>
          <w:sz w:val="24"/>
          <w:shd w:val="clear" w:color="auto" w:fill="F8F4F1"/>
        </w:rPr>
      </w:pPr>
    </w:p>
    <w:p>
      <w:pPr>
        <w:pStyle w:val="0"/>
        <w:rPr>
          <w:rStyle w:val="35"/>
          <w:rFonts w:hint="default" w:ascii="Century" w:hAnsi="Century"/>
          <w:sz w:val="24"/>
          <w:shd w:val="clear" w:color="auto" w:fill="F8F4F1"/>
        </w:rPr>
      </w:pPr>
    </w:p>
    <w:p>
      <w:pPr>
        <w:pStyle w:val="0"/>
        <w:rPr>
          <w:rStyle w:val="35"/>
          <w:rFonts w:hint="default" w:ascii="Century" w:hAnsi="Century"/>
          <w:sz w:val="24"/>
          <w:shd w:val="clear" w:color="auto" w:fill="F8F4F1"/>
        </w:rPr>
      </w:pPr>
    </w:p>
    <w:p>
      <w:pPr>
        <w:pStyle w:val="0"/>
        <w:rPr>
          <w:rStyle w:val="35"/>
          <w:rFonts w:hint="default" w:ascii="Century" w:hAnsi="Century"/>
          <w:sz w:val="24"/>
          <w:shd w:val="clear" w:color="auto" w:fill="F8F4F1"/>
        </w:rPr>
      </w:pPr>
    </w:p>
    <w:p>
      <w:pPr>
        <w:pStyle w:val="0"/>
        <w:rPr>
          <w:rStyle w:val="35"/>
          <w:rFonts w:hint="default" w:ascii="Century" w:hAnsi="Century"/>
          <w:sz w:val="24"/>
          <w:shd w:val="clear" w:color="auto" w:fill="F8F4F1"/>
        </w:rPr>
      </w:pPr>
    </w:p>
    <w:p>
      <w:pPr>
        <w:pStyle w:val="0"/>
        <w:rPr>
          <w:rStyle w:val="35"/>
          <w:rFonts w:hint="default" w:ascii="Century" w:hAnsi="Century"/>
          <w:sz w:val="24"/>
          <w:shd w:val="clear" w:color="auto" w:fill="F8F4F1"/>
        </w:rPr>
      </w:pPr>
    </w:p>
    <w:p>
      <w:pPr>
        <w:pStyle w:val="0"/>
        <w:rPr>
          <w:rStyle w:val="35"/>
          <w:rFonts w:hint="default" w:ascii="Century" w:hAnsi="Century"/>
          <w:sz w:val="24"/>
          <w:shd w:val="clear" w:color="auto" w:fill="F8F4F1"/>
        </w:rPr>
      </w:pPr>
    </w:p>
    <w:p>
      <w:pPr>
        <w:pStyle w:val="0"/>
        <w:rPr>
          <w:rStyle w:val="35"/>
          <w:rFonts w:hint="default" w:ascii="Century" w:hAnsi="Century"/>
          <w:sz w:val="24"/>
          <w:shd w:val="clear" w:color="auto" w:fill="F8F4F1"/>
        </w:rPr>
      </w:pPr>
    </w:p>
    <w:p>
      <w:pPr>
        <w:pStyle w:val="0"/>
        <w:rPr>
          <w:rFonts w:hint="default" w:ascii="Century" w:hAnsi="Century"/>
          <w:sz w:val="24"/>
        </w:rPr>
      </w:pPr>
      <w:r>
        <w:rPr>
          <w:rStyle w:val="35"/>
          <w:rFonts w:hint="eastAsia" w:ascii="Century" w:hAnsi="Century"/>
          <w:sz w:val="24"/>
          <w:shd w:val="clear" w:color="auto" w:fill="F8F4F1"/>
        </w:rPr>
        <w:t xml:space="preserve">                                                                                                                     (2/2)</w:t>
      </w:r>
    </w:p>
    <w:sectPr>
      <w:pgSz w:w="11906" w:h="16838"/>
      <w:pgMar w:top="1985" w:right="1701" w:bottom="1701" w:left="170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800000000000000"/>
    <w:charset w:val="80"/>
    <w:family w:val="roman"/>
    <w:notTrueType/>
    <w:pitch w:val="fixed"/>
    <w:sig w:usb0="00000000" w:usb1="00000000" w:usb2="00000000" w:usb3="00000000" w:csb0="01008200" w:csb1="00000000"/>
  </w:font>
  <w:font w:name="Century">
    <w:panose1 w:val="00000800000000000000"/>
    <w:charset w:val="00"/>
    <w:family w:val="roman"/>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94"/>
  <w:bordersDoNotSurroundHeader/>
  <w:bordersDoNotSurroundFooter/>
  <w:defaultTabStop w:val="840"/>
  <w:hdrShapeDefaults>
    <o:shapelayout v:ext="edit"/>
  </w:hdrShapeDefaults>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paragraph" w:styleId="1">
    <w:name w:val="heading 1"/>
    <w:basedOn w:val="0"/>
    <w:next w:val="0"/>
    <w:link w:val="15"/>
    <w:uiPriority w:val="0"/>
    <w:qFormat/>
    <w:pPr>
      <w:keepNext w:val="1"/>
      <w:keepLines w:val="1"/>
      <w:spacing w:before="280" w:beforeLines="0" w:beforeAutospacing="0" w:after="80" w:afterLines="0" w:afterAutospacing="0"/>
      <w:outlineLvl w:val="0"/>
    </w:pPr>
    <w:rPr>
      <w:rFonts w:asciiTheme="majorHAnsi" w:hAnsiTheme="majorHAnsi" w:eastAsiaTheme="majorEastAsia"/>
      <w:color w:val="000000" w:themeColor="text1"/>
      <w:sz w:val="32"/>
    </w:rPr>
  </w:style>
  <w:style w:type="paragraph" w:styleId="2">
    <w:name w:val="heading 2"/>
    <w:basedOn w:val="0"/>
    <w:next w:val="0"/>
    <w:link w:val="16"/>
    <w:uiPriority w:val="0"/>
    <w:qFormat/>
    <w:pPr>
      <w:keepNext w:val="1"/>
      <w:keepLines w:val="1"/>
      <w:spacing w:before="160" w:beforeLines="0" w:beforeAutospacing="0" w:after="80" w:afterLines="0" w:afterAutospacing="0"/>
      <w:outlineLvl w:val="1"/>
    </w:pPr>
    <w:rPr>
      <w:rFonts w:asciiTheme="majorHAnsi" w:hAnsiTheme="majorHAnsi" w:eastAsiaTheme="majorEastAsia"/>
      <w:color w:val="000000" w:themeColor="text1"/>
      <w:sz w:val="28"/>
    </w:rPr>
  </w:style>
  <w:style w:type="paragraph" w:styleId="3">
    <w:name w:val="heading 3"/>
    <w:basedOn w:val="0"/>
    <w:next w:val="0"/>
    <w:link w:val="17"/>
    <w:uiPriority w:val="0"/>
    <w:qFormat/>
    <w:pPr>
      <w:keepNext w:val="1"/>
      <w:keepLines w:val="1"/>
      <w:spacing w:before="160" w:beforeLines="0" w:beforeAutospacing="0" w:after="80" w:afterLines="0" w:afterAutospacing="0"/>
      <w:outlineLvl w:val="2"/>
    </w:pPr>
    <w:rPr>
      <w:rFonts w:asciiTheme="majorHAnsi" w:hAnsiTheme="majorHAnsi" w:eastAsiaTheme="majorEastAsia"/>
      <w:color w:val="000000" w:themeColor="text1"/>
      <w:sz w:val="24"/>
    </w:rPr>
  </w:style>
  <w:style w:type="paragraph" w:styleId="4">
    <w:name w:val="heading 4"/>
    <w:basedOn w:val="0"/>
    <w:next w:val="0"/>
    <w:link w:val="18"/>
    <w:uiPriority w:val="0"/>
    <w:qFormat/>
    <w:pPr>
      <w:keepNext w:val="1"/>
      <w:keepLines w:val="1"/>
      <w:spacing w:before="80" w:beforeLines="0" w:beforeAutospacing="0" w:after="40" w:afterLines="0" w:afterAutospacing="0"/>
      <w:outlineLvl w:val="3"/>
    </w:pPr>
    <w:rPr>
      <w:rFonts w:asciiTheme="majorHAnsi" w:hAnsiTheme="majorHAnsi" w:eastAsiaTheme="majorEastAsia"/>
      <w:color w:val="000000" w:themeColor="text1"/>
    </w:rPr>
  </w:style>
  <w:style w:type="paragraph" w:styleId="5">
    <w:name w:val="heading 5"/>
    <w:basedOn w:val="0"/>
    <w:next w:val="0"/>
    <w:link w:val="19"/>
    <w:uiPriority w:val="0"/>
    <w:qFormat/>
    <w:pPr>
      <w:keepNext w:val="1"/>
      <w:keepLines w:val="1"/>
      <w:spacing w:before="80" w:beforeLines="0" w:beforeAutospacing="0" w:after="40" w:afterLines="0" w:afterAutospacing="0"/>
      <w:ind w:left="100" w:leftChars="100"/>
      <w:outlineLvl w:val="4"/>
    </w:pPr>
    <w:rPr>
      <w:rFonts w:asciiTheme="majorHAnsi" w:hAnsiTheme="majorHAnsi" w:eastAsiaTheme="majorEastAsia"/>
      <w:color w:val="000000" w:themeColor="text1"/>
    </w:rPr>
  </w:style>
  <w:style w:type="paragraph" w:styleId="6">
    <w:name w:val="heading 6"/>
    <w:basedOn w:val="0"/>
    <w:next w:val="0"/>
    <w:link w:val="20"/>
    <w:uiPriority w:val="0"/>
    <w:qFormat/>
    <w:pPr>
      <w:keepNext w:val="1"/>
      <w:keepLines w:val="1"/>
      <w:spacing w:before="80" w:beforeLines="0" w:beforeAutospacing="0" w:after="40" w:afterLines="0" w:afterAutospacing="0"/>
      <w:ind w:left="200" w:leftChars="200"/>
      <w:outlineLvl w:val="5"/>
    </w:pPr>
    <w:rPr>
      <w:rFonts w:asciiTheme="majorHAnsi" w:hAnsiTheme="majorHAnsi" w:eastAsiaTheme="majorEastAsia"/>
      <w:color w:val="000000" w:themeColor="text1"/>
    </w:rPr>
  </w:style>
  <w:style w:type="paragraph" w:styleId="7">
    <w:name w:val="heading 7"/>
    <w:basedOn w:val="0"/>
    <w:next w:val="0"/>
    <w:link w:val="21"/>
    <w:uiPriority w:val="0"/>
    <w:qFormat/>
    <w:pPr>
      <w:keepNext w:val="1"/>
      <w:keepLines w:val="1"/>
      <w:spacing w:before="80" w:beforeLines="0" w:beforeAutospacing="0" w:after="40" w:afterLines="0" w:afterAutospacing="0"/>
      <w:ind w:left="300" w:leftChars="300"/>
      <w:outlineLvl w:val="6"/>
    </w:pPr>
    <w:rPr>
      <w:rFonts w:asciiTheme="majorHAnsi" w:hAnsiTheme="majorHAnsi" w:eastAsiaTheme="majorEastAsia"/>
      <w:color w:val="000000" w:themeColor="text1"/>
    </w:rPr>
  </w:style>
  <w:style w:type="paragraph" w:styleId="8">
    <w:name w:val="heading 8"/>
    <w:basedOn w:val="0"/>
    <w:next w:val="0"/>
    <w:link w:val="22"/>
    <w:uiPriority w:val="0"/>
    <w:qFormat/>
    <w:pPr>
      <w:keepNext w:val="1"/>
      <w:keepLines w:val="1"/>
      <w:spacing w:before="80" w:beforeLines="0" w:beforeAutospacing="0" w:after="40" w:afterLines="0" w:afterAutospacing="0"/>
      <w:ind w:left="400" w:leftChars="400"/>
      <w:outlineLvl w:val="7"/>
    </w:pPr>
    <w:rPr>
      <w:rFonts w:asciiTheme="majorHAnsi" w:hAnsiTheme="majorHAnsi" w:eastAsiaTheme="majorEastAsia"/>
      <w:color w:val="000000" w:themeColor="text1"/>
    </w:rPr>
  </w:style>
  <w:style w:type="paragraph" w:styleId="9">
    <w:name w:val="heading 9"/>
    <w:basedOn w:val="0"/>
    <w:next w:val="0"/>
    <w:link w:val="23"/>
    <w:uiPriority w:val="0"/>
    <w:qFormat/>
    <w:pPr>
      <w:keepNext w:val="1"/>
      <w:keepLines w:val="1"/>
      <w:spacing w:before="80" w:beforeLines="0" w:beforeAutospacing="0" w:after="40" w:afterLines="0" w:afterAutospacing="0"/>
      <w:ind w:left="500" w:leftChars="500"/>
      <w:outlineLvl w:val="8"/>
    </w:pPr>
    <w:rPr>
      <w:rFonts w:asciiTheme="majorHAnsi" w:hAnsiTheme="majorHAnsi" w:eastAsiaTheme="majorEastAsia"/>
      <w:color w:val="000000" w:themeColor="text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customStyle="1">
    <w:name w:val="見出し 1 (文字)"/>
    <w:basedOn w:val="10"/>
    <w:next w:val="15"/>
    <w:link w:val="1"/>
    <w:uiPriority w:val="0"/>
    <w:rPr>
      <w:rFonts w:asciiTheme="majorHAnsi" w:hAnsiTheme="majorHAnsi" w:eastAsiaTheme="majorEastAsia"/>
      <w:color w:val="000000" w:themeColor="text1"/>
      <w:sz w:val="32"/>
    </w:rPr>
  </w:style>
  <w:style w:type="character" w:styleId="16" w:customStyle="1">
    <w:name w:val="見出し 2 (文字)"/>
    <w:basedOn w:val="10"/>
    <w:next w:val="16"/>
    <w:link w:val="2"/>
    <w:uiPriority w:val="0"/>
    <w:rPr>
      <w:rFonts w:asciiTheme="majorHAnsi" w:hAnsiTheme="majorHAnsi" w:eastAsiaTheme="majorEastAsia"/>
      <w:color w:val="000000" w:themeColor="text1"/>
      <w:sz w:val="28"/>
    </w:rPr>
  </w:style>
  <w:style w:type="character" w:styleId="17" w:customStyle="1">
    <w:name w:val="見出し 3 (文字)"/>
    <w:basedOn w:val="10"/>
    <w:next w:val="17"/>
    <w:link w:val="3"/>
    <w:uiPriority w:val="0"/>
    <w:rPr>
      <w:rFonts w:asciiTheme="majorHAnsi" w:hAnsiTheme="majorHAnsi" w:eastAsiaTheme="majorEastAsia"/>
      <w:color w:val="000000" w:themeColor="text1"/>
      <w:sz w:val="24"/>
    </w:rPr>
  </w:style>
  <w:style w:type="character" w:styleId="18" w:customStyle="1">
    <w:name w:val="見出し 4 (文字)"/>
    <w:basedOn w:val="10"/>
    <w:next w:val="18"/>
    <w:link w:val="4"/>
    <w:uiPriority w:val="0"/>
    <w:rPr>
      <w:rFonts w:asciiTheme="majorHAnsi" w:hAnsiTheme="majorHAnsi" w:eastAsiaTheme="majorEastAsia"/>
      <w:color w:val="000000" w:themeColor="text1"/>
    </w:rPr>
  </w:style>
  <w:style w:type="character" w:styleId="19" w:customStyle="1">
    <w:name w:val="見出し 5 (文字)"/>
    <w:basedOn w:val="10"/>
    <w:next w:val="19"/>
    <w:link w:val="5"/>
    <w:uiPriority w:val="0"/>
    <w:rPr>
      <w:rFonts w:asciiTheme="majorHAnsi" w:hAnsiTheme="majorHAnsi" w:eastAsiaTheme="majorEastAsia"/>
      <w:color w:val="000000" w:themeColor="text1"/>
    </w:rPr>
  </w:style>
  <w:style w:type="character" w:styleId="20" w:customStyle="1">
    <w:name w:val="見出し 6 (文字)"/>
    <w:basedOn w:val="10"/>
    <w:next w:val="20"/>
    <w:link w:val="6"/>
    <w:uiPriority w:val="0"/>
    <w:rPr>
      <w:rFonts w:asciiTheme="majorHAnsi" w:hAnsiTheme="majorHAnsi" w:eastAsiaTheme="majorEastAsia"/>
      <w:color w:val="000000" w:themeColor="text1"/>
    </w:rPr>
  </w:style>
  <w:style w:type="character" w:styleId="21" w:customStyle="1">
    <w:name w:val="見出し 7 (文字)"/>
    <w:basedOn w:val="10"/>
    <w:next w:val="21"/>
    <w:link w:val="7"/>
    <w:uiPriority w:val="0"/>
    <w:rPr>
      <w:rFonts w:asciiTheme="majorHAnsi" w:hAnsiTheme="majorHAnsi" w:eastAsiaTheme="majorEastAsia"/>
      <w:color w:val="000000" w:themeColor="text1"/>
    </w:rPr>
  </w:style>
  <w:style w:type="character" w:styleId="22" w:customStyle="1">
    <w:name w:val="見出し 8 (文字)"/>
    <w:basedOn w:val="10"/>
    <w:next w:val="22"/>
    <w:link w:val="8"/>
    <w:uiPriority w:val="0"/>
    <w:rPr>
      <w:rFonts w:asciiTheme="majorHAnsi" w:hAnsiTheme="majorHAnsi" w:eastAsiaTheme="majorEastAsia"/>
      <w:color w:val="000000" w:themeColor="text1"/>
    </w:rPr>
  </w:style>
  <w:style w:type="character" w:styleId="23" w:customStyle="1">
    <w:name w:val="見出し 9 (文字)"/>
    <w:basedOn w:val="10"/>
    <w:next w:val="23"/>
    <w:link w:val="9"/>
    <w:uiPriority w:val="0"/>
    <w:rPr>
      <w:rFonts w:asciiTheme="majorHAnsi" w:hAnsiTheme="majorHAnsi" w:eastAsiaTheme="majorEastAsia"/>
      <w:color w:val="000000" w:themeColor="text1"/>
    </w:rPr>
  </w:style>
  <w:style w:type="paragraph" w:styleId="24">
    <w:name w:val="Title"/>
    <w:basedOn w:val="0"/>
    <w:next w:val="0"/>
    <w:link w:val="25"/>
    <w:uiPriority w:val="0"/>
    <w:qFormat/>
    <w:pPr>
      <w:spacing w:after="80" w:afterLines="0" w:afterAutospacing="0"/>
      <w:contextualSpacing w:val="1"/>
      <w:jc w:val="center"/>
    </w:pPr>
    <w:rPr>
      <w:rFonts w:asciiTheme="majorHAnsi" w:hAnsiTheme="majorHAnsi" w:eastAsiaTheme="majorEastAsia"/>
      <w:spacing w:val="-10"/>
      <w:kern w:val="28"/>
      <w:sz w:val="56"/>
    </w:rPr>
  </w:style>
  <w:style w:type="character" w:styleId="25" w:customStyle="1">
    <w:name w:val="表題 (文字)"/>
    <w:basedOn w:val="10"/>
    <w:next w:val="25"/>
    <w:link w:val="24"/>
    <w:uiPriority w:val="0"/>
    <w:rPr>
      <w:rFonts w:asciiTheme="majorHAnsi" w:hAnsiTheme="majorHAnsi" w:eastAsiaTheme="majorEastAsia"/>
      <w:spacing w:val="-10"/>
      <w:kern w:val="28"/>
      <w:sz w:val="56"/>
    </w:rPr>
  </w:style>
  <w:style w:type="paragraph" w:styleId="26">
    <w:name w:val="Subtitle"/>
    <w:basedOn w:val="0"/>
    <w:next w:val="0"/>
    <w:link w:val="27"/>
    <w:uiPriority w:val="0"/>
    <w:qFormat/>
    <w:pPr>
      <w:spacing w:after="160" w:afterLines="0" w:afterAutospacing="0"/>
      <w:jc w:val="center"/>
    </w:pPr>
    <w:rPr>
      <w:rFonts w:asciiTheme="majorHAnsi" w:hAnsiTheme="majorHAnsi" w:eastAsiaTheme="majorEastAsia"/>
      <w:color w:val="595959" w:themeColor="text1" w:themeTint="A6"/>
      <w:spacing w:val="15"/>
      <w:sz w:val="28"/>
    </w:rPr>
  </w:style>
  <w:style w:type="character" w:styleId="27" w:customStyle="1">
    <w:name w:val="副題 (文字)"/>
    <w:basedOn w:val="10"/>
    <w:next w:val="27"/>
    <w:link w:val="26"/>
    <w:uiPriority w:val="0"/>
    <w:rPr>
      <w:rFonts w:asciiTheme="majorHAnsi" w:hAnsiTheme="majorHAnsi" w:eastAsiaTheme="majorEastAsia"/>
      <w:color w:val="595959" w:themeColor="text1" w:themeTint="A6"/>
      <w:spacing w:val="15"/>
      <w:sz w:val="28"/>
    </w:rPr>
  </w:style>
  <w:style w:type="paragraph" w:styleId="28">
    <w:name w:val="Quote"/>
    <w:basedOn w:val="0"/>
    <w:next w:val="0"/>
    <w:link w:val="29"/>
    <w:uiPriority w:val="0"/>
    <w:qFormat/>
    <w:pPr>
      <w:spacing w:before="160" w:beforeLines="0" w:beforeAutospacing="0" w:after="160" w:afterLines="0" w:afterAutospacing="0"/>
      <w:jc w:val="center"/>
    </w:pPr>
    <w:rPr>
      <w:i w:val="1"/>
      <w:color w:val="424242" w:themeColor="text1" w:themeTint="BF"/>
    </w:rPr>
  </w:style>
  <w:style w:type="character" w:styleId="29" w:customStyle="1">
    <w:name w:val="引用文 (文字)"/>
    <w:basedOn w:val="10"/>
    <w:next w:val="29"/>
    <w:link w:val="28"/>
    <w:uiPriority w:val="0"/>
    <w:rPr>
      <w:i w:val="1"/>
      <w:color w:val="424242" w:themeColor="text1" w:themeTint="BF"/>
    </w:rPr>
  </w:style>
  <w:style w:type="paragraph" w:styleId="30">
    <w:name w:val="List Paragraph"/>
    <w:basedOn w:val="0"/>
    <w:next w:val="30"/>
    <w:link w:val="0"/>
    <w:uiPriority w:val="0"/>
    <w:qFormat/>
    <w:pPr>
      <w:ind w:left="720"/>
      <w:contextualSpacing w:val="1"/>
    </w:pPr>
  </w:style>
  <w:style w:type="character" w:styleId="31">
    <w:name w:val="Intense Emphasis"/>
    <w:basedOn w:val="10"/>
    <w:next w:val="31"/>
    <w:link w:val="0"/>
    <w:uiPriority w:val="0"/>
    <w:qFormat/>
    <w:rPr>
      <w:i w:val="1"/>
      <w:color w:val="104861" w:themeColor="accent1" w:themeShade="BF"/>
    </w:rPr>
  </w:style>
  <w:style w:type="paragraph" w:styleId="32">
    <w:name w:val="Intense Quote"/>
    <w:basedOn w:val="0"/>
    <w:next w:val="0"/>
    <w:link w:val="33"/>
    <w:uiPriority w:val="0"/>
    <w:qFormat/>
    <w:pPr>
      <w:pBdr>
        <w:top w:val="single" w:color="104861" w:themeColor="accent1" w:themeShade="BF" w:sz="4" w:space="10"/>
        <w:bottom w:val="single" w:color="104861" w:themeColor="accent1" w:themeShade="BF" w:sz="4" w:space="10"/>
      </w:pBdr>
      <w:spacing w:before="360" w:beforeLines="0" w:beforeAutospacing="0" w:after="360" w:afterLines="0" w:afterAutospacing="0"/>
      <w:ind w:left="864" w:right="864"/>
      <w:jc w:val="center"/>
    </w:pPr>
    <w:rPr>
      <w:i w:val="1"/>
      <w:color w:val="104861" w:themeColor="accent1" w:themeShade="BF"/>
    </w:rPr>
  </w:style>
  <w:style w:type="character" w:styleId="33" w:customStyle="1">
    <w:name w:val="引用文 2 (文字)"/>
    <w:basedOn w:val="10"/>
    <w:next w:val="33"/>
    <w:link w:val="32"/>
    <w:uiPriority w:val="0"/>
    <w:rPr>
      <w:i w:val="1"/>
      <w:color w:val="104861" w:themeColor="accent1" w:themeShade="BF"/>
    </w:rPr>
  </w:style>
  <w:style w:type="character" w:styleId="34">
    <w:name w:val="Intense Reference"/>
    <w:basedOn w:val="10"/>
    <w:next w:val="34"/>
    <w:link w:val="0"/>
    <w:uiPriority w:val="0"/>
    <w:qFormat/>
    <w:rPr>
      <w:b w:val="1"/>
      <w:smallCaps w:val="1"/>
      <w:color w:val="104861" w:themeColor="accent1" w:themeShade="BF"/>
      <w:spacing w:val="5"/>
    </w:rPr>
  </w:style>
  <w:style w:type="character" w:styleId="35" w:customStyle="1">
    <w:name w:val="gs_tkn"/>
    <w:basedOn w:val="10"/>
    <w:next w:val="35"/>
    <w:link w:val="0"/>
    <w:uiPriority w:val="0"/>
  </w:style>
  <w:style w:type="paragraph" w:styleId="36">
    <w:name w:val="header"/>
    <w:basedOn w:val="0"/>
    <w:next w:val="36"/>
    <w:link w:val="37"/>
    <w:uiPriority w:val="0"/>
    <w:pPr>
      <w:tabs>
        <w:tab w:val="center" w:leader="none" w:pos="4252"/>
        <w:tab w:val="right" w:leader="none" w:pos="8504"/>
      </w:tabs>
      <w:snapToGrid w:val="0"/>
    </w:pPr>
  </w:style>
  <w:style w:type="character" w:styleId="37" w:customStyle="1">
    <w:name w:val="ヘッダー (文字)"/>
    <w:basedOn w:val="10"/>
    <w:next w:val="37"/>
    <w:link w:val="36"/>
    <w:uiPriority w:val="0"/>
  </w:style>
  <w:style w:type="paragraph" w:styleId="38">
    <w:name w:val="footer"/>
    <w:basedOn w:val="0"/>
    <w:next w:val="38"/>
    <w:link w:val="39"/>
    <w:uiPriority w:val="0"/>
    <w:pPr>
      <w:tabs>
        <w:tab w:val="center" w:leader="none" w:pos="4252"/>
        <w:tab w:val="right" w:leader="none" w:pos="8504"/>
      </w:tabs>
      <w:snapToGrid w:val="0"/>
    </w:pPr>
  </w:style>
  <w:style w:type="character" w:styleId="39" w:customStyle="1">
    <w:name w:val="フッター (文字)"/>
    <w:basedOn w:val="10"/>
    <w:next w:val="39"/>
    <w:link w:val="38"/>
    <w:uiPriority w:val="0"/>
  </w:style>
  <w:style w:type="character" w:styleId="40">
    <w:name w:val="footnote reference"/>
    <w:basedOn w:val="10"/>
    <w:next w:val="40"/>
    <w:link w:val="0"/>
    <w:uiPriority w:val="0"/>
    <w:semiHidden/>
    <w:rPr>
      <w:vertAlign w:val="superscript"/>
    </w:rPr>
  </w:style>
  <w:style w:type="character" w:styleId="41">
    <w:name w:val="endnote reference"/>
    <w:basedOn w:val="10"/>
    <w:next w:val="41"/>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113</TotalTime>
  <Pages>2</Pages>
  <Words>426</Words>
  <Characters>2122</Characters>
  <Application>JUST Note</Application>
  <Lines>71</Lines>
  <Paragraphs>9</Paragraphs>
  <CharactersWithSpaces>2879</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teruo-ishii</dc:creator>
  <cp:lastModifiedBy>WS2307</cp:lastModifiedBy>
  <dcterms:created xsi:type="dcterms:W3CDTF">2026-09-09T01:40:00Z</dcterms:created>
  <dcterms:modified xsi:type="dcterms:W3CDTF">2026-09-16T23:57:37Z</dcterms:modified>
  <cp:revision>7</cp:revision>
</cp:coreProperties>
</file>