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今月の輝きビト　吉方をたどる、家族と紡ぐ恵みの里　大澤　孝さん（坂本）</w:t>
      </w:r>
    </w:p>
    <w:p>
      <w:pPr>
        <w:pStyle w:val="0"/>
        <w:rPr>
          <w:rFonts w:hint="default" w:ascii="ＭＳ 明朝" w:hAnsi="ＭＳ 明朝" w:eastAsia="ＭＳ 明朝"/>
          <w:b w:val="1"/>
          <w:sz w:val="24"/>
        </w:rPr>
      </w:pPr>
      <w:r>
        <w:rPr>
          <w:rFonts w:hint="eastAsia" w:ascii="ＭＳ 明朝" w:hAnsi="ＭＳ 明朝" w:eastAsia="ＭＳ 明朝"/>
          <w:b w:val="1"/>
          <w:sz w:val="24"/>
        </w:rPr>
        <w:t>A Journey Following Auspicious Paths, Weaving Blessings with Family</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My hobby is going on to trip. The trip I go out with my wife is the best enjoyment for me. I go out to my trip with one night or two nights schedule. So far my trip was turned forward various regions of Japan as Izumo, Hokkaido,  Nagano, Fukushima and Iwate. Each region has its own, </w:t>
      </w:r>
      <w:r>
        <w:rPr>
          <w:rFonts w:hint="default" w:ascii="ＭＳ 明朝" w:hAnsi="ＭＳ 明朝" w:eastAsia="ＭＳ 明朝"/>
          <w:sz w:val="24"/>
        </w:rPr>
        <w:t>different</w:t>
      </w:r>
      <w:r>
        <w:rPr>
          <w:rFonts w:hint="eastAsia" w:ascii="ＭＳ 明朝" w:hAnsi="ＭＳ 明朝" w:eastAsia="ＭＳ 明朝"/>
          <w:sz w:val="24"/>
        </w:rPr>
        <w:t xml:space="preserve"> charms. Each time I enjoy new findings in my trip. </w:t>
      </w:r>
    </w:p>
    <w:p>
      <w:pPr>
        <w:pStyle w:val="0"/>
        <w:rPr>
          <w:rFonts w:hint="default" w:ascii="ＭＳ 明朝" w:hAnsi="ＭＳ 明朝" w:eastAsia="ＭＳ 明朝"/>
          <w:sz w:val="24"/>
        </w:rPr>
      </w:pPr>
      <w:r>
        <w:rPr>
          <w:rFonts w:hint="eastAsia" w:ascii="ＭＳ 明朝" w:hAnsi="ＭＳ 明朝" w:eastAsia="ＭＳ 明朝"/>
          <w:sz w:val="24"/>
        </w:rPr>
        <w:t xml:space="preserve">I have one very particular tendency in my trip. That is </w:t>
      </w:r>
      <w:r>
        <w:rPr>
          <w:rFonts w:hint="default" w:ascii="ＭＳ 明朝" w:hAnsi="ＭＳ 明朝" w:eastAsia="ＭＳ 明朝"/>
          <w:sz w:val="24"/>
        </w:rPr>
        <w:t>“</w:t>
      </w:r>
      <w:r>
        <w:rPr>
          <w:rFonts w:hint="eastAsia" w:ascii="ＭＳ 明朝" w:hAnsi="ＭＳ 明朝" w:eastAsia="ＭＳ 明朝"/>
          <w:sz w:val="24"/>
        </w:rPr>
        <w:t>be aware of</w:t>
      </w:r>
      <w:r>
        <w:rPr>
          <w:rFonts w:hint="default" w:ascii="ＭＳ 明朝" w:hAnsi="ＭＳ 明朝" w:eastAsia="ＭＳ 明朝"/>
          <w:sz w:val="24"/>
        </w:rPr>
        <w:t>”</w:t>
      </w:r>
      <w:r>
        <w:rPr>
          <w:rFonts w:hint="eastAsia" w:ascii="ＭＳ 明朝" w:hAnsi="ＭＳ 明朝" w:eastAsia="ＭＳ 明朝"/>
          <w:sz w:val="24"/>
        </w:rPr>
        <w:t xml:space="preserve">absorbing auspicious energy because of my profession of Shinto priest. The lucky direction for each person changes depending on the year, on the month,  </w:t>
      </w:r>
      <w:r>
        <w:rPr>
          <w:rFonts w:hint="default" w:ascii="ＭＳ 明朝" w:hAnsi="ＭＳ 明朝" w:eastAsia="ＭＳ 明朝"/>
          <w:sz w:val="24"/>
        </w:rPr>
        <w:t>further</w:t>
      </w:r>
      <w:r>
        <w:rPr>
          <w:rFonts w:hint="eastAsia" w:ascii="ＭＳ 明朝" w:hAnsi="ＭＳ 明朝" w:eastAsia="ＭＳ 明朝"/>
          <w:sz w:val="24"/>
        </w:rPr>
        <w:t xml:space="preserve"> depending on the time. </w:t>
      </w:r>
      <w:r>
        <w:rPr>
          <w:rFonts w:hint="default" w:ascii="ＭＳ 明朝" w:hAnsi="ＭＳ 明朝" w:eastAsia="ＭＳ 明朝"/>
          <w:sz w:val="24"/>
        </w:rPr>
        <w:t>Because</w:t>
      </w:r>
      <w:r>
        <w:rPr>
          <w:rFonts w:hint="eastAsia" w:ascii="ＭＳ 明朝" w:hAnsi="ＭＳ 明朝" w:eastAsia="ＭＳ 明朝"/>
          <w:sz w:val="24"/>
        </w:rPr>
        <w:t xml:space="preserve"> of this, upon deciding the trip plan, I start with knowing </w:t>
      </w:r>
      <w:r>
        <w:rPr>
          <w:rFonts w:hint="default" w:ascii="ＭＳ 明朝" w:hAnsi="ＭＳ 明朝" w:eastAsia="ＭＳ 明朝"/>
          <w:sz w:val="24"/>
        </w:rPr>
        <w:t>the</w:t>
      </w:r>
      <w:r>
        <w:rPr>
          <w:rFonts w:hint="eastAsia" w:ascii="ＭＳ 明朝" w:hAnsi="ＭＳ 明朝" w:eastAsia="ＭＳ 明朝"/>
          <w:sz w:val="24"/>
        </w:rPr>
        <w:t xml:space="preserve"> best direction.</w:t>
      </w:r>
    </w:p>
    <w:p>
      <w:pPr>
        <w:pStyle w:val="0"/>
        <w:rPr>
          <w:rFonts w:hint="default" w:ascii="ＭＳ 明朝" w:hAnsi="ＭＳ 明朝" w:eastAsia="ＭＳ 明朝"/>
          <w:sz w:val="24"/>
        </w:rPr>
      </w:pPr>
      <w:r>
        <w:rPr>
          <w:rFonts w:hint="eastAsia" w:ascii="ＭＳ 明朝" w:hAnsi="ＭＳ 明朝" w:eastAsia="ＭＳ 明朝"/>
          <w:sz w:val="24"/>
        </w:rPr>
        <w:t xml:space="preserve">I visit the </w:t>
      </w:r>
      <w:r>
        <w:rPr>
          <w:rFonts w:hint="default" w:ascii="ＭＳ 明朝" w:hAnsi="ＭＳ 明朝" w:eastAsia="ＭＳ 明朝"/>
          <w:sz w:val="24"/>
        </w:rPr>
        <w:t>famous</w:t>
      </w:r>
      <w:r>
        <w:rPr>
          <w:rFonts w:hint="eastAsia" w:ascii="ＭＳ 明朝" w:hAnsi="ＭＳ 明朝" w:eastAsia="ＭＳ 明朝"/>
          <w:sz w:val="24"/>
        </w:rPr>
        <w:t xml:space="preserve"> places in the guided best direction, enjoy the region</w:t>
      </w:r>
      <w:r>
        <w:rPr>
          <w:rFonts w:hint="default" w:ascii="ＭＳ 明朝" w:hAnsi="ＭＳ 明朝" w:eastAsia="ＭＳ 明朝"/>
          <w:sz w:val="24"/>
        </w:rPr>
        <w:t>’</w:t>
      </w:r>
      <w:r>
        <w:rPr>
          <w:rFonts w:hint="eastAsia" w:ascii="ＭＳ 明朝" w:hAnsi="ＭＳ 明朝" w:eastAsia="ＭＳ 明朝"/>
          <w:sz w:val="24"/>
        </w:rPr>
        <w:t>s water and food, bathing in the region</w:t>
      </w:r>
      <w:r>
        <w:rPr>
          <w:rFonts w:hint="default" w:ascii="ＭＳ 明朝" w:hAnsi="ＭＳ 明朝" w:eastAsia="ＭＳ 明朝"/>
          <w:sz w:val="24"/>
        </w:rPr>
        <w:t>’</w:t>
      </w:r>
      <w:r>
        <w:rPr>
          <w:rFonts w:hint="eastAsia" w:ascii="ＭＳ 明朝" w:hAnsi="ＭＳ 明朝" w:eastAsia="ＭＳ 明朝"/>
          <w:sz w:val="24"/>
        </w:rPr>
        <w:t xml:space="preserve">s hot spring and stay </w:t>
      </w:r>
      <w:r>
        <w:rPr>
          <w:rFonts w:hint="default" w:ascii="ＭＳ 明朝" w:hAnsi="ＭＳ 明朝" w:eastAsia="ＭＳ 明朝"/>
          <w:sz w:val="24"/>
        </w:rPr>
        <w:t>in the</w:t>
      </w:r>
      <w:r>
        <w:rPr>
          <w:rFonts w:hint="eastAsia" w:ascii="ＭＳ 明朝" w:hAnsi="ＭＳ 明朝" w:eastAsia="ＭＳ 明朝"/>
          <w:sz w:val="24"/>
        </w:rPr>
        <w:t xml:space="preserve"> hotel. Through </w:t>
      </w:r>
      <w:r>
        <w:rPr>
          <w:rFonts w:hint="default" w:ascii="ＭＳ 明朝" w:hAnsi="ＭＳ 明朝" w:eastAsia="ＭＳ 明朝"/>
          <w:sz w:val="24"/>
        </w:rPr>
        <w:t>these</w:t>
      </w:r>
      <w:r>
        <w:rPr>
          <w:rFonts w:hint="eastAsia" w:ascii="ＭＳ 明朝" w:hAnsi="ＭＳ 明朝" w:eastAsia="ＭＳ 明朝"/>
          <w:sz w:val="24"/>
        </w:rPr>
        <w:t xml:space="preserve"> experiences, I feel that I am taking the region</w:t>
      </w:r>
      <w:r>
        <w:rPr>
          <w:rFonts w:hint="default" w:ascii="ＭＳ 明朝" w:hAnsi="ＭＳ 明朝" w:eastAsia="ＭＳ 明朝"/>
          <w:sz w:val="24"/>
        </w:rPr>
        <w:t>’</w:t>
      </w:r>
      <w:r>
        <w:rPr>
          <w:rFonts w:hint="eastAsia" w:ascii="ＭＳ 明朝" w:hAnsi="ＭＳ 明朝" w:eastAsia="ＭＳ 明朝"/>
          <w:sz w:val="24"/>
        </w:rPr>
        <w:t>s good energy in my body and mind. Also, I enjoy  a very joyful  and rich time itself when I</w:t>
      </w:r>
      <w:r>
        <w:rPr>
          <w:rFonts w:hint="eastAsia" w:ascii="ＭＳ 明朝" w:hAnsi="ＭＳ 明朝" w:eastAsia="ＭＳ 明朝"/>
          <w:sz w:val="24"/>
        </w:rPr>
        <w:t>　</w:t>
      </w:r>
      <w:r>
        <w:rPr>
          <w:rFonts w:hint="eastAsia" w:ascii="ＭＳ 明朝" w:hAnsi="ＭＳ 明朝" w:eastAsia="ＭＳ 明朝"/>
          <w:sz w:val="24"/>
        </w:rPr>
        <w:t xml:space="preserve">am making a trip plan thinking of the direction. The journey which I select with a meaning is not a simple touring, but it is  a thing deepening the irreplaceable memories and at the same time it gives me an important opportunity to organize myself. I hope to continue my rich journey, regarding as an important matter, the lucky direction.  </w:t>
      </w:r>
    </w:p>
    <w:p>
      <w:pPr>
        <w:pStyle w:val="0"/>
        <w:rPr>
          <w:rFonts w:hint="default" w:ascii="ＭＳ 明朝" w:hAnsi="ＭＳ 明朝" w:eastAsia="ＭＳ 明朝"/>
          <w:sz w:val="24"/>
        </w:rPr>
      </w:pPr>
      <w:bookmarkStart w:id="0" w:name="_GoBack"/>
      <w:bookmarkEnd w:id="0"/>
    </w:p>
    <w:p>
      <w:pPr>
        <w:pStyle w:val="0"/>
        <w:rPr>
          <w:rFonts w:hint="default" w:ascii="ＭＳ 明朝" w:hAnsi="ＭＳ 明朝" w:eastAsia="ＭＳ 明朝"/>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地域とともに歩む保護司としての務め</w:t>
      </w:r>
    </w:p>
    <w:p>
      <w:pPr>
        <w:pStyle w:val="0"/>
        <w:rPr>
          <w:rFonts w:hint="default" w:ascii="ＭＳ 明朝" w:hAnsi="ＭＳ 明朝" w:eastAsia="ＭＳ 明朝"/>
          <w:b w:val="0"/>
          <w:sz w:val="24"/>
        </w:rPr>
      </w:pPr>
      <w:r>
        <w:rPr>
          <w:rFonts w:hint="eastAsia" w:ascii="ＭＳ 明朝" w:hAnsi="ＭＳ 明朝" w:eastAsia="ＭＳ 明朝"/>
          <w:b w:val="1"/>
          <w:sz w:val="24"/>
        </w:rPr>
        <w:t>The role of a probation officer working alongside the community</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It is three years since I started my mission as probation officer. </w:t>
      </w:r>
      <w:r>
        <w:rPr>
          <w:rFonts w:hint="default" w:ascii="ＭＳ 明朝" w:hAnsi="ＭＳ 明朝" w:eastAsia="ＭＳ 明朝"/>
          <w:b w:val="0"/>
          <w:sz w:val="24"/>
        </w:rPr>
        <w:t>The</w:t>
      </w:r>
      <w:r>
        <w:rPr>
          <w:rFonts w:hint="eastAsia" w:ascii="ＭＳ 明朝" w:hAnsi="ＭＳ 明朝" w:eastAsia="ＭＳ 明朝"/>
          <w:b w:val="0"/>
          <w:sz w:val="24"/>
        </w:rPr>
        <w:t xml:space="preserve"> role of a probation officer is to meet personally twice a month with </w:t>
      </w:r>
      <w:r>
        <w:rPr>
          <w:rFonts w:hint="default" w:ascii="ＭＳ 明朝" w:hAnsi="ＭＳ 明朝" w:eastAsia="ＭＳ 明朝"/>
          <w:b w:val="0"/>
          <w:sz w:val="24"/>
        </w:rPr>
        <w:t>the</w:t>
      </w:r>
      <w:r>
        <w:rPr>
          <w:rFonts w:hint="eastAsia" w:ascii="ＭＳ 明朝" w:hAnsi="ＭＳ 明朝" w:eastAsia="ＭＳ 明朝"/>
          <w:b w:val="0"/>
          <w:sz w:val="24"/>
        </w:rPr>
        <w:t xml:space="preserve">  person in regard and report the meeting </w:t>
      </w:r>
      <w:r>
        <w:rPr>
          <w:rFonts w:hint="default" w:ascii="ＭＳ 明朝" w:hAnsi="ＭＳ 明朝" w:eastAsia="ＭＳ 明朝"/>
          <w:b w:val="0"/>
          <w:sz w:val="24"/>
        </w:rPr>
        <w:t>results</w:t>
      </w:r>
      <w:r>
        <w:rPr>
          <w:rFonts w:hint="eastAsia" w:ascii="ＭＳ 明朝" w:hAnsi="ＭＳ 明朝" w:eastAsia="ＭＳ 明朝"/>
          <w:b w:val="0"/>
          <w:sz w:val="24"/>
        </w:rPr>
        <w:t xml:space="preserve"> to </w:t>
      </w:r>
      <w:r>
        <w:rPr>
          <w:rFonts w:hint="default" w:ascii="ＭＳ 明朝" w:hAnsi="ＭＳ 明朝" w:eastAsia="ＭＳ 明朝"/>
          <w:b w:val="0"/>
          <w:sz w:val="24"/>
        </w:rPr>
        <w:t>the</w:t>
      </w:r>
      <w:r>
        <w:rPr>
          <w:rFonts w:hint="eastAsia" w:ascii="ＭＳ 明朝" w:hAnsi="ＭＳ 明朝" w:eastAsia="ＭＳ 明朝"/>
          <w:b w:val="0"/>
          <w:sz w:val="24"/>
        </w:rPr>
        <w:t xml:space="preserve"> Ministry of Law. Its role is not limited only to meet </w:t>
      </w:r>
      <w:r>
        <w:rPr>
          <w:rFonts w:hint="default" w:ascii="ＭＳ 明朝" w:hAnsi="ＭＳ 明朝" w:eastAsia="ＭＳ 明朝"/>
          <w:b w:val="0"/>
          <w:sz w:val="24"/>
        </w:rPr>
        <w:t>personally</w:t>
      </w:r>
      <w:r>
        <w:rPr>
          <w:rFonts w:hint="eastAsia" w:ascii="ＭＳ 明朝" w:hAnsi="ＭＳ 明朝" w:eastAsia="ＭＳ 明朝"/>
          <w:b w:val="0"/>
          <w:sz w:val="24"/>
        </w:rPr>
        <w:t xml:space="preserve">, but it is important also to go to the support center to join in </w:t>
      </w:r>
      <w:r>
        <w:rPr>
          <w:rFonts w:hint="default" w:ascii="ＭＳ 明朝" w:hAnsi="ＭＳ 明朝" w:eastAsia="ＭＳ 明朝"/>
          <w:b w:val="0"/>
          <w:sz w:val="24"/>
        </w:rPr>
        <w:t>the</w:t>
      </w:r>
      <w:r>
        <w:rPr>
          <w:rFonts w:hint="eastAsia" w:ascii="ＭＳ 明朝" w:hAnsi="ＭＳ 明朝" w:eastAsia="ＭＳ 明朝"/>
          <w:b w:val="0"/>
          <w:sz w:val="24"/>
        </w:rPr>
        <w:t xml:space="preserve"> </w:t>
      </w:r>
      <w:r>
        <w:rPr>
          <w:rFonts w:hint="default" w:ascii="ＭＳ 明朝" w:hAnsi="ＭＳ 明朝" w:eastAsia="ＭＳ 明朝"/>
          <w:b w:val="0"/>
          <w:sz w:val="24"/>
        </w:rPr>
        <w:t>decision</w:t>
      </w:r>
      <w:r>
        <w:rPr>
          <w:rFonts w:hint="eastAsia" w:ascii="ＭＳ 明朝" w:hAnsi="ＭＳ 明朝" w:eastAsia="ＭＳ 明朝"/>
          <w:b w:val="0"/>
          <w:sz w:val="24"/>
        </w:rPr>
        <w:t xml:space="preserve"> making of activity policy and to participate in the seminars there.</w:t>
      </w:r>
    </w:p>
    <w:p>
      <w:pPr>
        <w:pStyle w:val="0"/>
        <w:rPr>
          <w:rFonts w:hint="default"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 xml:space="preserve">                                                             </w:t>
      </w:r>
      <w:r>
        <w:rPr>
          <w:rFonts w:hint="eastAsia" w:ascii="ＭＳ 明朝" w:hAnsi="ＭＳ 明朝" w:eastAsia="ＭＳ 明朝"/>
          <w:b w:val="0"/>
          <w:sz w:val="24"/>
        </w:rPr>
        <w:t>（１</w:t>
      </w:r>
      <w:r>
        <w:rPr>
          <w:rFonts w:hint="eastAsia" w:ascii="ＭＳ 明朝" w:hAnsi="ＭＳ 明朝" w:eastAsia="ＭＳ 明朝"/>
          <w:b w:val="0"/>
          <w:sz w:val="24"/>
        </w:rPr>
        <w:t>/2</w:t>
      </w:r>
      <w:r>
        <w:rPr>
          <w:rFonts w:hint="default" w:ascii="ＭＳ 明朝" w:hAnsi="ＭＳ 明朝" w:eastAsia="ＭＳ 明朝"/>
          <w:b w:val="0"/>
          <w:sz w:val="24"/>
        </w:rPr>
        <w:t>）</w:t>
      </w: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The probation officer has the role to support the persons who make efforts aiming reintegration into society. I feel daily a big </w:t>
      </w:r>
      <w:r>
        <w:rPr>
          <w:rFonts w:hint="default" w:ascii="ＭＳ 明朝" w:hAnsi="ＭＳ 明朝" w:eastAsia="ＭＳ 明朝"/>
          <w:b w:val="0"/>
          <w:sz w:val="24"/>
        </w:rPr>
        <w:t>responsibility</w:t>
      </w:r>
      <w:r>
        <w:rPr>
          <w:rFonts w:hint="eastAsia" w:ascii="ＭＳ 明朝" w:hAnsi="ＭＳ 明朝" w:eastAsia="ＭＳ 明朝"/>
          <w:b w:val="0"/>
          <w:sz w:val="24"/>
        </w:rPr>
        <w:t xml:space="preserve"> in this role.</w:t>
      </w:r>
    </w:p>
    <w:p>
      <w:pPr>
        <w:pStyle w:val="0"/>
        <w:rPr>
          <w:rFonts w:hint="default" w:ascii="ＭＳ 明朝" w:hAnsi="ＭＳ 明朝" w:eastAsia="ＭＳ 明朝"/>
          <w:b w:val="1"/>
          <w:sz w:val="24"/>
        </w:rPr>
      </w:pPr>
      <w:r>
        <w:rPr>
          <w:rFonts w:hint="eastAsia" w:ascii="ＭＳ 明朝" w:hAnsi="ＭＳ 明朝" w:eastAsia="ＭＳ 明朝"/>
          <w:b w:val="0"/>
          <w:sz w:val="24"/>
        </w:rPr>
        <w:t xml:space="preserve">While, I am grateful greatly for the persons in and out of </w:t>
      </w:r>
      <w:r>
        <w:rPr>
          <w:rFonts w:hint="default" w:ascii="ＭＳ 明朝" w:hAnsi="ＭＳ 明朝" w:eastAsia="ＭＳ 明朝"/>
          <w:b w:val="0"/>
          <w:sz w:val="24"/>
        </w:rPr>
        <w:t>the</w:t>
      </w:r>
      <w:r>
        <w:rPr>
          <w:rFonts w:hint="eastAsia" w:ascii="ＭＳ 明朝" w:hAnsi="ＭＳ 明朝" w:eastAsia="ＭＳ 明朝"/>
          <w:b w:val="0"/>
          <w:sz w:val="24"/>
        </w:rPr>
        <w:t xml:space="preserve"> village to support </w:t>
      </w:r>
      <w:r>
        <w:rPr>
          <w:rFonts w:hint="default" w:ascii="ＭＳ 明朝" w:hAnsi="ＭＳ 明朝" w:eastAsia="ＭＳ 明朝"/>
          <w:b w:val="0"/>
          <w:sz w:val="24"/>
        </w:rPr>
        <w:t>my</w:t>
      </w:r>
      <w:r>
        <w:rPr>
          <w:rFonts w:hint="eastAsia" w:ascii="ＭＳ 明朝" w:hAnsi="ＭＳ 明朝" w:eastAsia="ＭＳ 明朝"/>
          <w:b w:val="0"/>
          <w:sz w:val="24"/>
        </w:rPr>
        <w:t xml:space="preserve"> role usually. In order to respond to </w:t>
      </w:r>
      <w:r>
        <w:rPr>
          <w:rFonts w:hint="default" w:ascii="ＭＳ 明朝" w:hAnsi="ＭＳ 明朝" w:eastAsia="ＭＳ 明朝"/>
          <w:b w:val="0"/>
          <w:sz w:val="24"/>
        </w:rPr>
        <w:t>the</w:t>
      </w:r>
      <w:r>
        <w:rPr>
          <w:rFonts w:hint="eastAsia" w:ascii="ＭＳ 明朝" w:hAnsi="ＭＳ 明朝" w:eastAsia="ＭＳ 明朝"/>
          <w:b w:val="0"/>
          <w:sz w:val="24"/>
        </w:rPr>
        <w:t xml:space="preserve"> their favor for me </w:t>
      </w:r>
      <w:r>
        <w:rPr>
          <w:rFonts w:hint="default" w:ascii="ＭＳ 明朝" w:hAnsi="ＭＳ 明朝" w:eastAsia="ＭＳ 明朝"/>
          <w:b w:val="0"/>
          <w:sz w:val="24"/>
        </w:rPr>
        <w:t>I</w:t>
      </w:r>
      <w:r>
        <w:rPr>
          <w:rFonts w:hint="eastAsia" w:ascii="ＭＳ 明朝" w:hAnsi="ＭＳ 明朝" w:eastAsia="ＭＳ 明朝"/>
          <w:b w:val="0"/>
          <w:sz w:val="24"/>
        </w:rPr>
        <w:t xml:space="preserve"> sincerely devote myself with my little energy to the region and village.</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2</Pages>
  <Words>395</Words>
  <Characters>1805</Characters>
  <Application>JUST Note</Application>
  <Lines>72</Lines>
  <Paragraphs>10</Paragraphs>
  <CharactersWithSpaces>2323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2026-05-10T00:58:00Z</dcterms:created>
  <dcterms:modified xsi:type="dcterms:W3CDTF">2026-05-14T01:56:23Z</dcterms:modified>
  <cp:revision>7</cp:revision>
</cp:coreProperties>
</file>