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40th Washi no Sato Cultural Festival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During 2days of May 17</w:t>
      </w:r>
      <w:r>
        <w:rPr>
          <w:rFonts w:hint="eastAsia" w:ascii="ＭＳ 明朝" w:hAnsi="ＭＳ 明朝" w:eastAsia="ＭＳ 明朝"/>
          <w:b w:val="1"/>
          <w:sz w:val="24"/>
        </w:rPr>
        <w:t>（</w:t>
      </w:r>
      <w:r>
        <w:rPr>
          <w:rFonts w:hint="eastAsia" w:ascii="ＭＳ 明朝" w:hAnsi="ＭＳ 明朝" w:eastAsia="ＭＳ 明朝"/>
          <w:b w:val="1"/>
          <w:sz w:val="24"/>
        </w:rPr>
        <w:t>Saturday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4"/>
        </w:rPr>
        <w:t xml:space="preserve"> and 18(</w:t>
      </w:r>
      <w:r>
        <w:rPr>
          <w:rFonts w:hint="default" w:ascii="ＭＳ 明朝" w:hAnsi="ＭＳ 明朝" w:eastAsia="ＭＳ 明朝"/>
          <w:b w:val="1"/>
          <w:sz w:val="24"/>
        </w:rPr>
        <w:t>S</w:t>
      </w:r>
      <w:r>
        <w:rPr>
          <w:rFonts w:hint="eastAsia" w:ascii="ＭＳ 明朝" w:hAnsi="ＭＳ 明朝" w:eastAsia="ＭＳ 明朝"/>
          <w:b w:val="1"/>
          <w:sz w:val="24"/>
        </w:rPr>
        <w:t>unday) at Michi-no-eki Washi-no-sato Higashi-Chichibu, Washi-no-sato Culture Festival 40</w:t>
      </w:r>
      <w:r>
        <w:rPr>
          <w:rFonts w:hint="eastAsia" w:ascii="ＭＳ 明朝" w:hAnsi="ＭＳ 明朝" w:eastAsia="ＭＳ 明朝"/>
          <w:b w:val="1"/>
          <w:sz w:val="24"/>
          <w:vertAlign w:val="superscript"/>
        </w:rPr>
        <w:t>th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default" w:ascii="ＭＳ 明朝" w:hAnsi="ＭＳ 明朝" w:eastAsia="ＭＳ 明朝"/>
          <w:b w:val="1"/>
          <w:sz w:val="24"/>
        </w:rPr>
        <w:t>edition</w:t>
      </w:r>
      <w:r>
        <w:rPr>
          <w:rFonts w:hint="eastAsia" w:ascii="ＭＳ 明朝" w:hAnsi="ＭＳ 明朝" w:eastAsia="ＭＳ 明朝"/>
          <w:b w:val="1"/>
          <w:sz w:val="24"/>
        </w:rPr>
        <w:t xml:space="preserve"> was opened. It was unfortunately rainy the first day, but all the programmes as Furusato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>s Sound Festival(stage event), experience workshop and art exhibition were effected.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On stage event wonderful performances of exhibitioners were presented, and they charmed the visitors. The original works exhibition corner provided their booth with colored post cards, mini </w:t>
      </w:r>
      <w:r>
        <w:rPr>
          <w:rFonts w:hint="default" w:ascii="ＭＳ 明朝" w:hAnsi="ＭＳ 明朝" w:eastAsia="ＭＳ 明朝"/>
          <w:b w:val="1"/>
          <w:sz w:val="24"/>
        </w:rPr>
        <w:t>woodblock</w:t>
      </w:r>
      <w:r>
        <w:rPr>
          <w:rFonts w:hint="eastAsia" w:ascii="ＭＳ 明朝" w:hAnsi="ＭＳ 明朝" w:eastAsia="ＭＳ 明朝"/>
          <w:b w:val="1"/>
          <w:sz w:val="24"/>
        </w:rPr>
        <w:t xml:space="preserve"> prints and pressed flowers which shall be seen and hand-made at the visitors satisfaction. Many visitors appreciated them. Hereunder we show you by photos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bustling Washi-no-sato Culture Festival.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sz w:val="28"/>
        </w:rPr>
      </w:pPr>
      <w:r>
        <w:rPr>
          <w:rFonts w:hint="default" w:ascii="Century" w:hAnsi="Century" w:eastAsia="ＭＳ 明朝"/>
          <w:sz w:val="28"/>
        </w:rPr>
        <w:t xml:space="preserve">Small village, encounter and interaction Washi-no-sato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121</Words>
  <Characters>696</Characters>
  <Application>JUST Note</Application>
  <Lines>5</Lines>
  <Paragraphs>1</Paragraphs>
  <CharactersWithSpaces>816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2025-07-24T06:03:00Z</dcterms:created>
  <dcterms:modified xsi:type="dcterms:W3CDTF">2026-03-17T05:02:53Z</dcterms:modified>
  <cp:revision>2</cp:revision>
</cp:coreProperties>
</file>