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東秩父村新型インフルエンザ等対策行動計画（案）に対する意見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/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対象となる章・節の番号やページを記入してください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ご意見を記入してください</w:t>
            </w: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otted" w:color="auto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otted" w:color="auto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ashed" w:color="808080" w:themeColor="background1" w:themeShade="8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dashed" w:color="808080" w:themeColor="background1" w:themeShade="80" w:sz="2" w:space="0"/>
              <w:left w:val="none" w:color="auto" w:sz="0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ashed" w:color="808080" w:themeColor="background1" w:themeShade="80" w:sz="2" w:space="0"/>
              <w:left w:val="none" w:color="auto" w:sz="0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61" w:hRule="atLeast"/>
        </w:trPr>
        <w:tc>
          <w:tcPr>
            <w:tcW w:w="68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住所（法人・団体は所在地）</w:t>
            </w:r>
          </w:p>
          <w:p>
            <w:pPr>
              <w:pStyle w:val="0"/>
              <w:spacing w:line="48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氏名（法人・団体は名称及び代表者氏名）</w:t>
            </w:r>
          </w:p>
          <w:p>
            <w:pPr>
              <w:pStyle w:val="0"/>
              <w:spacing w:line="48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連絡先（電話番号）</w:t>
            </w:r>
          </w:p>
          <w:p>
            <w:pPr>
              <w:pStyle w:val="0"/>
              <w:spacing w:line="48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【提出先】</w:t>
      </w:r>
    </w:p>
    <w:p>
      <w:pPr>
        <w:pStyle w:val="0"/>
        <w:tabs>
          <w:tab w:val="left" w:leader="none" w:pos="696"/>
        </w:tabs>
        <w:spacing w:line="400" w:lineRule="exact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東秩父村保健センター</w:t>
      </w:r>
    </w:p>
    <w:p>
      <w:pPr>
        <w:pStyle w:val="0"/>
        <w:tabs>
          <w:tab w:val="left" w:leader="none" w:pos="696"/>
        </w:tabs>
        <w:spacing w:line="400" w:lineRule="exact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355-0372</w:t>
      </w:r>
      <w:r>
        <w:rPr>
          <w:rFonts w:hint="eastAsia"/>
          <w:sz w:val="24"/>
        </w:rPr>
        <w:t>　東秩父村大字坂本</w:t>
      </w:r>
      <w:r>
        <w:rPr>
          <w:rFonts w:hint="eastAsia"/>
          <w:sz w:val="24"/>
        </w:rPr>
        <w:t>1284-1</w:t>
      </w:r>
    </w:p>
    <w:p>
      <w:pPr>
        <w:pStyle w:val="0"/>
        <w:tabs>
          <w:tab w:val="left" w:leader="none" w:pos="696"/>
        </w:tabs>
        <w:spacing w:line="400" w:lineRule="exact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0493-82-1587</w:t>
      </w:r>
    </w:p>
    <w:p>
      <w:pPr>
        <w:pStyle w:val="0"/>
        <w:spacing w:line="400" w:lineRule="exact"/>
        <w:ind w:left="420" w:leftChars="200"/>
        <w:rPr>
          <w:rFonts w:hint="eastAsia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hoken@vill.higashichichibu.saitama.jp</w:t>
      </w:r>
    </w:p>
    <w:sectPr>
      <w:pgSz w:w="11906" w:h="16838"/>
      <w:pgMar w:top="1134" w:right="1417" w:bottom="850" w:left="1417" w:header="1020" w:footer="992" w:gutter="0"/>
      <w:pgBorders w:zOrder="front" w:display="allPages" w:offsetFrom="page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WS2324</dc:creator>
  <cp:lastModifiedBy>WS2324</cp:lastModifiedBy>
  <cp:lastPrinted>2026-02-02T07:12:21Z</cp:lastPrinted>
  <dcterms:created xsi:type="dcterms:W3CDTF">2026-02-02T06:35:00Z</dcterms:created>
  <dcterms:modified xsi:type="dcterms:W3CDTF">2026-02-02T07:10:39Z</dcterms:modified>
  <cp:revision>3</cp:revision>
</cp:coreProperties>
</file>